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8639" w14:textId="77777777" w:rsidR="0055258F" w:rsidRDefault="0055258F">
      <w:pPr>
        <w:widowControl/>
        <w:jc w:val="left"/>
        <w:rPr>
          <w:sz w:val="28"/>
          <w:szCs w:val="28"/>
          <w:lang w:bidi="zh-CN"/>
        </w:rPr>
      </w:pPr>
      <w:r>
        <w:rPr>
          <w:sz w:val="28"/>
          <w:szCs w:val="28"/>
          <w:lang w:bidi="zh-CN"/>
        </w:rPr>
        <w:t>附件</w:t>
      </w:r>
      <w:r>
        <w:rPr>
          <w:sz w:val="28"/>
          <w:szCs w:val="28"/>
          <w:lang w:bidi="zh-CN"/>
        </w:rPr>
        <w:t>4</w:t>
      </w:r>
      <w:r>
        <w:rPr>
          <w:sz w:val="28"/>
          <w:szCs w:val="28"/>
          <w:lang w:bidi="zh-CN"/>
        </w:rPr>
        <w:t>：</w:t>
      </w:r>
    </w:p>
    <w:tbl>
      <w:tblPr>
        <w:tblW w:w="10572" w:type="dxa"/>
        <w:jc w:val="center"/>
        <w:tblLook w:val="04A0" w:firstRow="1" w:lastRow="0" w:firstColumn="1" w:lastColumn="0" w:noHBand="0" w:noVBand="1"/>
      </w:tblPr>
      <w:tblGrid>
        <w:gridCol w:w="10572"/>
      </w:tblGrid>
      <w:tr w:rsidR="008E37A4" w:rsidRPr="008E37A4" w14:paraId="5C901D83" w14:textId="77777777" w:rsidTr="0045025F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30E80" w14:textId="77777777" w:rsidR="008E37A4" w:rsidRPr="008E37A4" w:rsidRDefault="008E37A4" w:rsidP="00EC3A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6537A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物理学科基地二期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</w:t>
            </w:r>
            <w:r w:rsidR="00E2778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项目</w:t>
            </w:r>
            <w:r w:rsidR="00A0523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建设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D02918" w:rsidRPr="008E37A4" w14:paraId="1F4DE558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D02918" w:rsidRPr="00D02918" w14:paraId="02450D64" w14:textId="77777777" w:rsidTr="003C4CE7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922B4" w14:textId="77777777" w:rsidR="00D02918" w:rsidRPr="00D02918" w:rsidRDefault="00D02918" w:rsidP="00D0291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D02918" w:rsidRPr="00D02918" w14:paraId="03A8D3AC" w14:textId="77777777" w:rsidTr="003C4CE7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1F5912" w14:textId="77777777" w:rsidR="00D02918" w:rsidRPr="00D02918" w:rsidRDefault="00D02918" w:rsidP="00D0291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7ECD2694" w14:textId="77777777" w:rsidR="00A32FDA" w:rsidRPr="00D02918" w:rsidRDefault="00A32FDA" w:rsidP="008E3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FA037C" w:rsidRPr="008E37A4" w14:paraId="414C9689" w14:textId="77777777" w:rsidTr="0045025F">
        <w:trPr>
          <w:trHeight w:val="2820"/>
          <w:jc w:val="center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1E7" w14:textId="77777777" w:rsidR="00FA037C" w:rsidRDefault="00FA037C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3C0F6F7C" w14:textId="77777777" w:rsidR="006537A5" w:rsidRDefault="006537A5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tbl>
            <w:tblPr>
              <w:tblW w:w="9420" w:type="dxa"/>
              <w:jc w:val="center"/>
              <w:tblLook w:val="04A0" w:firstRow="1" w:lastRow="0" w:firstColumn="1" w:lastColumn="0" w:noHBand="0" w:noVBand="1"/>
            </w:tblPr>
            <w:tblGrid>
              <w:gridCol w:w="2710"/>
              <w:gridCol w:w="700"/>
              <w:gridCol w:w="700"/>
              <w:gridCol w:w="939"/>
              <w:gridCol w:w="1116"/>
              <w:gridCol w:w="3255"/>
            </w:tblGrid>
            <w:tr w:rsidR="00097290" w:rsidRPr="00097290" w14:paraId="071A0517" w14:textId="77777777" w:rsidTr="00097290">
              <w:trPr>
                <w:trHeight w:val="372"/>
                <w:jc w:val="center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4B41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装饰工程项目名称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E0AE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6433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数量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DB7C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单价（元）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1021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金额（元）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A95B2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备注</w:t>
                  </w:r>
                </w:p>
              </w:tc>
            </w:tr>
            <w:tr w:rsidR="00097290" w:rsidRPr="00097290" w14:paraId="261F8581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C41FFC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一</w:t>
                  </w:r>
                  <w:proofErr w:type="gramEnd"/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：</w:t>
                  </w: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储物间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D2BA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80D41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5BDE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2A28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00FE1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31255356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1699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电路改造含人工装灯具 开关面板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CF43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1AF7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24.7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F4EE4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6CEC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18454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人工材料含安装（桂林国际总厂电线）</w:t>
                  </w:r>
                </w:p>
              </w:tc>
            </w:tr>
            <w:tr w:rsidR="00097290" w:rsidRPr="00097290" w14:paraId="401449A5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ACEB9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拆除隔墙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9902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C3F9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17.5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A0AE1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39C9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DA5C5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拆除隔墙含垃圾下楼</w:t>
                  </w:r>
                </w:p>
              </w:tc>
            </w:tr>
            <w:tr w:rsidR="00097290" w:rsidRPr="00097290" w14:paraId="3241BE6F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A1DF3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铝格栅吊顶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BD96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0345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24.7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5957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50E7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77CEB4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人工材料含安装（50*65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铝方通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097290" w:rsidRPr="00097290" w14:paraId="3D89EDCB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389A9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储藏柜含玻璃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柜门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4CA0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61EE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CEAB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499E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207087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人工材料含安装（18mm免漆板制作）</w:t>
                  </w:r>
                </w:p>
              </w:tc>
            </w:tr>
            <w:tr w:rsidR="00097290" w:rsidRPr="00097290" w14:paraId="213BDE44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45D3C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格栅顶灯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9B47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E1C9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9CA0E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4BC8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1050F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人工材料含安装长条LED灯</w:t>
                  </w:r>
                </w:p>
              </w:tc>
            </w:tr>
            <w:tr w:rsidR="00097290" w:rsidRPr="00097290" w14:paraId="7E5DB164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A8F5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开关面板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A2F7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套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B8B7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17C7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61ACB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2BB223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公牛开关插座</w:t>
                  </w:r>
                </w:p>
              </w:tc>
            </w:tr>
            <w:tr w:rsidR="00097290" w:rsidRPr="00097290" w14:paraId="55AF3FCF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B50DF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墙面刷漆翻新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A6B7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19E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FE8E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63AF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31AC63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人工材料（多乐士乳胶漆）</w:t>
                  </w:r>
                </w:p>
              </w:tc>
            </w:tr>
            <w:tr w:rsidR="00097290" w:rsidRPr="00097290" w14:paraId="1E2CB1C6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FCCF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靠窗实木加厚长桌和板凳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7786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套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3ACC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77936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5E92B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30189B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08554B7C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CCD0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木地板铺贴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14B3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EA0F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24.7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A221D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8DD3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4A8176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人工材料含安装（强化复合木地板）</w:t>
                  </w:r>
                </w:p>
              </w:tc>
            </w:tr>
            <w:tr w:rsidR="00097290" w:rsidRPr="00097290" w14:paraId="1B65F52B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D8FB0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窗帘加纱（按窗口算）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E434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6F92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1B75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52905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7750DD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</w:t>
                  </w:r>
                </w:p>
              </w:tc>
            </w:tr>
            <w:tr w:rsidR="00097290" w:rsidRPr="00097290" w14:paraId="1752D27D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B460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小计：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39E7A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7920E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F0F87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4178DB4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81EC4B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0B61E0D4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F61C5B2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二：</w:t>
                  </w: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室内过道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A380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4096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9C2B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F712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338429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69418A26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AE6E1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电路改造含人工装灯具 开关面板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8129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EF8C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4C0CF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9B466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E917C3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人工材料含安装（桂林国际总厂电线）</w:t>
                  </w:r>
                </w:p>
              </w:tc>
            </w:tr>
            <w:tr w:rsidR="00097290" w:rsidRPr="00097290" w14:paraId="3BB1F75A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DCCBE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铝格栅吊顶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44EF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55D0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F8BF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89979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8A38CD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人工材料含安装（50*65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铝方通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097290" w:rsidRPr="00097290" w14:paraId="1E935EBF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AFA4F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格栅顶灯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16E8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A3C5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797C6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A6F22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A4C7D6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人工材料含安装长条LED灯</w:t>
                  </w:r>
                </w:p>
              </w:tc>
            </w:tr>
            <w:tr w:rsidR="00097290" w:rsidRPr="00097290" w14:paraId="15427192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67E8F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开关面板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1FE2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套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F0B1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90F5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BDD62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CE027E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公牛开关插座</w:t>
                  </w:r>
                </w:p>
              </w:tc>
            </w:tr>
            <w:tr w:rsidR="00097290" w:rsidRPr="00097290" w14:paraId="38E0CC70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BA0B1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墙面刷漆翻新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0780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A44B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B10F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6066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108C3C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人工材料（多乐士乳胶漆）</w:t>
                  </w:r>
                </w:p>
              </w:tc>
            </w:tr>
            <w:tr w:rsidR="00097290" w:rsidRPr="00097290" w14:paraId="4BBC4CA2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FBB3B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墙面PVC格言板，标语等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E986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99CA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7CA35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9227A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08FC1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人工材料含安装（18mmPVC板）</w:t>
                  </w:r>
                </w:p>
              </w:tc>
            </w:tr>
            <w:tr w:rsidR="00097290" w:rsidRPr="00097290" w14:paraId="48380A03" w14:textId="77777777" w:rsidTr="00097290">
              <w:trPr>
                <w:trHeight w:val="52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4BEDE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墙面木工造型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框含灯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槽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B003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45FA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4748F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C5F7E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C43527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人工材料含安装（阻燃九厘板打底，防潮石膏板饰面）</w:t>
                  </w:r>
                </w:p>
              </w:tc>
            </w:tr>
            <w:tr w:rsidR="00097290" w:rsidRPr="00097290" w14:paraId="5AC6EA79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4DDD9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暖白灯带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F8F9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58CA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82681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030B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BAC291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</w:t>
                  </w:r>
                </w:p>
              </w:tc>
            </w:tr>
            <w:tr w:rsidR="00097290" w:rsidRPr="00097290" w14:paraId="174B3239" w14:textId="77777777" w:rsidTr="00097290">
              <w:trPr>
                <w:trHeight w:val="52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E0DD5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展板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造型含灯槽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5711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0F2A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99BF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19F3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A5A8D8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人工材料含安装（阻燃九厘板打底，防潮石膏板饰面）</w:t>
                  </w:r>
                </w:p>
              </w:tc>
            </w:tr>
            <w:tr w:rsidR="00097290" w:rsidRPr="00097290" w14:paraId="2AF1D758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280AF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造型墙刮腻子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上色漆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F9A7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54F0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56ED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D95FB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3A62ED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人工材料（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睡宝水性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腻子+多乐士乳胶漆）</w:t>
                  </w:r>
                </w:p>
              </w:tc>
            </w:tr>
            <w:tr w:rsidR="00097290" w:rsidRPr="00097290" w14:paraId="6AF60EBE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F1C1E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木头沙发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679D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套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1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3543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D1EDC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9B2562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1E889FFC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08FAC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绿植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4B50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盆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22EB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682B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1595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EDDEC8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09142498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E4DC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小计：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BA7B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4DBCD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3831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73D7E4B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6EFE07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36EBCF71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4CC8AB9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三：</w:t>
                  </w: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走廊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2BB3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4146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907A5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1D57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56EDC1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0169F058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20316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电路改造含人工装灯具 开关面板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D1F1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E5C6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B5A8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C734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FEAE19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人工材料含安装（桂林国际总厂电线）</w:t>
                  </w:r>
                </w:p>
              </w:tc>
            </w:tr>
            <w:tr w:rsidR="00097290" w:rsidRPr="00097290" w14:paraId="16FDB616" w14:textId="77777777" w:rsidTr="00097290">
              <w:trPr>
                <w:trHeight w:val="559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60BCD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墙面木工造型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框含灯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槽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F9B4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4D5F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2845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C866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CF41D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人工材料含安装（阻燃九厘板打底，防潮石膏板饰面）</w:t>
                  </w:r>
                </w:p>
              </w:tc>
            </w:tr>
            <w:tr w:rsidR="00097290" w:rsidRPr="00097290" w14:paraId="5469F170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F15C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造型墙刮腻子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上色漆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3B38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AE24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48724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4BA2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763206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人工材料（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睡宝水性</w:t>
                  </w:r>
                  <w:proofErr w:type="gramEnd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腻子+多乐士乳胶漆）</w:t>
                  </w:r>
                </w:p>
              </w:tc>
            </w:tr>
            <w:tr w:rsidR="00097290" w:rsidRPr="00097290" w14:paraId="4C6AAA13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026AE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墙面PVC格言板，标语等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8EEF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4B9C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47A94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372760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EE421A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人工材料含安装（18mmPVC板）</w:t>
                  </w:r>
                </w:p>
              </w:tc>
            </w:tr>
            <w:tr w:rsidR="00097290" w:rsidRPr="00097290" w14:paraId="5DF0C801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B7172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暖白灯带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BF462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B48D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172A63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C20B9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431105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</w:t>
                  </w:r>
                </w:p>
              </w:tc>
            </w:tr>
            <w:tr w:rsidR="00097290" w:rsidRPr="00097290" w14:paraId="65B9512C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5AA5F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走轨射灯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600D1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A009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261A5F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CE5CBE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C8C1A3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人工材料含安装</w:t>
                  </w:r>
                </w:p>
              </w:tc>
            </w:tr>
            <w:tr w:rsidR="00097290" w:rsidRPr="00097290" w14:paraId="49977C02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BDF5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097290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小计：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4356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22CC8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5C9F25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7A52018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1206B1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1AD9BCFA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537D2C0C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三项总计</w:t>
                  </w:r>
                </w:p>
              </w:tc>
              <w:tc>
                <w:tcPr>
                  <w:tcW w:w="23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0FA19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+二+三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center"/>
                </w:tcPr>
                <w:p w14:paraId="66B7513B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B43ECB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65769CF1" w14:textId="77777777" w:rsidTr="00097290">
              <w:trPr>
                <w:trHeight w:val="499"/>
                <w:jc w:val="center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2E338462" w14:textId="77777777" w:rsid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管理费及税费</w:t>
                  </w:r>
                </w:p>
                <w:p w14:paraId="096A7AF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proofErr w:type="gramStart"/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含普通</w:t>
                  </w:r>
                  <w:proofErr w:type="gramEnd"/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增值税发票）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C4DF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48D134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EA01D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4CA16BD9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B352A6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4C3504FD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6FC64F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1788BB" w14:textId="77777777" w:rsidR="00097290" w:rsidRPr="00097290" w:rsidRDefault="00097290" w:rsidP="00097290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56B70" w14:textId="77777777" w:rsidR="00097290" w:rsidRPr="00097290" w:rsidRDefault="00097290" w:rsidP="00097290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78B0B" w14:textId="77777777" w:rsidR="00097290" w:rsidRPr="00097290" w:rsidRDefault="00097290" w:rsidP="00097290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7DF94B" w14:textId="77777777" w:rsidR="00097290" w:rsidRPr="00097290" w:rsidRDefault="00097290" w:rsidP="00097290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D172FC" w14:textId="77777777" w:rsidR="00097290" w:rsidRPr="00097290" w:rsidRDefault="00097290" w:rsidP="00097290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7290" w:rsidRPr="00097290" w14:paraId="221BB811" w14:textId="77777777" w:rsidTr="00097290">
              <w:trPr>
                <w:trHeight w:val="312"/>
                <w:jc w:val="center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290D36C7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20"/>
                    </w:rPr>
                  </w:pPr>
                  <w:r w:rsidRPr="00097290">
                    <w:rPr>
                      <w:rFonts w:ascii="宋体" w:hAnsi="宋体" w:cs="宋体" w:hint="eastAsia"/>
                      <w:b/>
                      <w:bCs/>
                      <w:kern w:val="0"/>
                      <w:sz w:val="36"/>
                      <w:szCs w:val="20"/>
                    </w:rPr>
                    <w:t>合计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7AFB341A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6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120AB20C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6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14:paraId="3F5D3FB7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6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vAlign w:val="center"/>
                </w:tcPr>
                <w:p w14:paraId="776222A6" w14:textId="77777777" w:rsidR="00097290" w:rsidRPr="00097290" w:rsidRDefault="00097290" w:rsidP="0009729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6"/>
                      <w:szCs w:val="20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D82BF9" w14:textId="77777777" w:rsidR="00097290" w:rsidRPr="00097290" w:rsidRDefault="00097290" w:rsidP="0009729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36"/>
                      <w:szCs w:val="20"/>
                    </w:rPr>
                  </w:pPr>
                </w:p>
              </w:tc>
            </w:tr>
          </w:tbl>
          <w:p w14:paraId="1C711807" w14:textId="77777777" w:rsidR="00160C20" w:rsidRPr="00160C20" w:rsidRDefault="00160C20" w:rsidP="00160C2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  <w:u w:val="single"/>
              </w:rPr>
            </w:pPr>
            <w:r w:rsidRPr="00160C20">
              <w:rPr>
                <w:rFonts w:ascii="宋体" w:hAnsi="宋体" w:cs="宋体"/>
                <w:kern w:val="0"/>
                <w:sz w:val="28"/>
                <w:szCs w:val="22"/>
              </w:rPr>
              <w:t>质保期承诺：</w:t>
            </w:r>
            <w:r w:rsidRPr="00160C20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  </w:t>
            </w:r>
          </w:p>
          <w:p w14:paraId="39B392B2" w14:textId="77777777" w:rsidR="00160C20" w:rsidRPr="00160C20" w:rsidRDefault="00160C20" w:rsidP="00160C2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  <w:r w:rsidRPr="00160C20">
              <w:rPr>
                <w:rFonts w:ascii="宋体" w:hAnsi="宋体" w:cs="宋体"/>
                <w:kern w:val="0"/>
                <w:sz w:val="28"/>
                <w:szCs w:val="22"/>
              </w:rPr>
              <w:t>售后服务承诺：</w:t>
            </w:r>
            <w:r w:rsidRPr="00160C20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</w:t>
            </w:r>
          </w:p>
          <w:tbl>
            <w:tblPr>
              <w:tblStyle w:val="aa"/>
              <w:tblW w:w="0" w:type="auto"/>
              <w:tblInd w:w="161" w:type="dxa"/>
              <w:tblLook w:val="04A0" w:firstRow="1" w:lastRow="0" w:firstColumn="1" w:lastColumn="0" w:noHBand="0" w:noVBand="1"/>
            </w:tblPr>
            <w:tblGrid>
              <w:gridCol w:w="3402"/>
              <w:gridCol w:w="3260"/>
              <w:gridCol w:w="3320"/>
            </w:tblGrid>
            <w:tr w:rsidR="00AD06DA" w14:paraId="23EECD25" w14:textId="77777777" w:rsidTr="00AD06DA">
              <w:tc>
                <w:tcPr>
                  <w:tcW w:w="3402" w:type="dxa"/>
                </w:tcPr>
                <w:p w14:paraId="390F7B73" w14:textId="77777777" w:rsidR="00AD06DA" w:rsidRDefault="00AD06DA" w:rsidP="00AD06DA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48"/>
                    </w:rPr>
                    <w:drawing>
                      <wp:inline distT="0" distB="0" distL="0" distR="0" wp14:anchorId="765E643E" wp14:editId="1E388747">
                        <wp:extent cx="1919825" cy="1080000"/>
                        <wp:effectExtent l="0" t="0" r="4445" b="635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外墙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825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</w:tcPr>
                <w:p w14:paraId="21FFBAE1" w14:textId="77777777" w:rsidR="00AD06DA" w:rsidRDefault="00AD06DA" w:rsidP="00AD06DA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48"/>
                    </w:rPr>
                    <w:drawing>
                      <wp:inline distT="0" distB="0" distL="0" distR="0" wp14:anchorId="79AA5FDE" wp14:editId="182CC6E1">
                        <wp:extent cx="1919825" cy="1080000"/>
                        <wp:effectExtent l="0" t="0" r="4445" b="6350"/>
                        <wp:docPr id="7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3内走廊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825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0" w:type="dxa"/>
                </w:tcPr>
                <w:p w14:paraId="6AB103E1" w14:textId="77777777" w:rsidR="00AD06DA" w:rsidRDefault="00AD06DA" w:rsidP="00AD06DA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48"/>
                    </w:rPr>
                    <w:drawing>
                      <wp:inline distT="0" distB="0" distL="0" distR="0" wp14:anchorId="08D669B4" wp14:editId="24A1C834">
                        <wp:extent cx="1919825" cy="1080000"/>
                        <wp:effectExtent l="0" t="0" r="4445" b="6350"/>
                        <wp:docPr id="8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4内走廊2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825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06DA" w14:paraId="5B1A0798" w14:textId="77777777" w:rsidTr="00AD06DA">
              <w:tc>
                <w:tcPr>
                  <w:tcW w:w="3402" w:type="dxa"/>
                </w:tcPr>
                <w:p w14:paraId="1B40C854" w14:textId="77777777" w:rsidR="00AD06DA" w:rsidRDefault="00AD06DA" w:rsidP="00AD06DA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48"/>
                    </w:rPr>
                    <w:drawing>
                      <wp:inline distT="0" distB="0" distL="0" distR="0" wp14:anchorId="6D8A3400" wp14:editId="69F9DE48">
                        <wp:extent cx="1919825" cy="1080000"/>
                        <wp:effectExtent l="0" t="0" r="4445" b="635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5储物间1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825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</w:tcPr>
                <w:p w14:paraId="1F5207B9" w14:textId="77777777" w:rsidR="00AD06DA" w:rsidRDefault="00AD06DA" w:rsidP="00AD06DA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48"/>
                    </w:rPr>
                    <w:drawing>
                      <wp:inline distT="0" distB="0" distL="0" distR="0" wp14:anchorId="31D15AC8" wp14:editId="47947057">
                        <wp:extent cx="1919825" cy="1080000"/>
                        <wp:effectExtent l="0" t="0" r="4445" b="6350"/>
                        <wp:docPr id="10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6储物间2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825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0" w:type="dxa"/>
                </w:tcPr>
                <w:p w14:paraId="28FF0971" w14:textId="77777777" w:rsidR="00AD06DA" w:rsidRDefault="00AD06DA" w:rsidP="008E37A4">
                  <w:pPr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48"/>
                    </w:rPr>
                  </w:pPr>
                </w:p>
              </w:tc>
            </w:tr>
          </w:tbl>
          <w:p w14:paraId="10A2405E" w14:textId="77777777" w:rsidR="00D66146" w:rsidRDefault="00D66146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3B8C0A13" w14:textId="77777777" w:rsidR="007C2F15" w:rsidRDefault="007C2F15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066B5006" w14:textId="77777777" w:rsidR="007C2F15" w:rsidRDefault="007C2F15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5DE9B6D7" w14:textId="77777777" w:rsidR="009634EE" w:rsidRDefault="009634EE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6A184CF1" w14:textId="77777777" w:rsidR="00890D8E" w:rsidRPr="008E37A4" w:rsidRDefault="00890D8E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66146" w:rsidRPr="008E37A4" w14:paraId="26EE79CD" w14:textId="77777777" w:rsidTr="0045025F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7EF92" w14:textId="77777777" w:rsidR="00D66146" w:rsidRPr="008E37A4" w:rsidRDefault="00D66146" w:rsidP="005A0B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3D472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消控室总机维修保养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”项目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D66146" w:rsidRPr="00D02918" w14:paraId="74919835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D66146" w:rsidRPr="00D02918" w14:paraId="540934D6" w14:textId="77777777" w:rsidTr="005A0BE3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36512" w14:textId="77777777" w:rsidR="00D66146" w:rsidRPr="00D02918" w:rsidRDefault="00D66146" w:rsidP="005A0BE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D66146" w:rsidRPr="00D02918" w14:paraId="386A3380" w14:textId="77777777" w:rsidTr="005A0BE3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CD2A8" w14:textId="77777777" w:rsidR="00D66146" w:rsidRPr="00D02918" w:rsidRDefault="00D66146" w:rsidP="005A0BE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5D467F61" w14:textId="77777777" w:rsidR="00D66146" w:rsidRPr="00D02918" w:rsidRDefault="00D66146" w:rsidP="005A0B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D66146" w:rsidRPr="00D02918" w14:paraId="42F15949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891FA5" w14:textId="77777777" w:rsidR="00D66146" w:rsidRDefault="00D66146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78FB01D" w14:textId="77777777" w:rsidR="003D472C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tbl>
            <w:tblPr>
              <w:tblStyle w:val="aa"/>
              <w:tblW w:w="9942" w:type="dxa"/>
              <w:jc w:val="center"/>
              <w:tblLook w:val="0000" w:firstRow="0" w:lastRow="0" w:firstColumn="0" w:lastColumn="0" w:noHBand="0" w:noVBand="0"/>
            </w:tblPr>
            <w:tblGrid>
              <w:gridCol w:w="821"/>
              <w:gridCol w:w="1472"/>
              <w:gridCol w:w="3538"/>
              <w:gridCol w:w="850"/>
              <w:gridCol w:w="816"/>
              <w:gridCol w:w="1169"/>
              <w:gridCol w:w="1276"/>
            </w:tblGrid>
            <w:tr w:rsidR="003D472C" w14:paraId="1E9028DE" w14:textId="77777777" w:rsidTr="003D472C">
              <w:trPr>
                <w:jc w:val="center"/>
              </w:trPr>
              <w:tc>
                <w:tcPr>
                  <w:tcW w:w="821" w:type="dxa"/>
                  <w:vAlign w:val="center"/>
                </w:tcPr>
                <w:p w14:paraId="5E644B0F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序号</w:t>
                  </w:r>
                </w:p>
              </w:tc>
              <w:tc>
                <w:tcPr>
                  <w:tcW w:w="1472" w:type="dxa"/>
                  <w:vAlign w:val="center"/>
                </w:tcPr>
                <w:p w14:paraId="48A06879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pacing w:val="-20"/>
                      <w:szCs w:val="21"/>
                    </w:rPr>
                    <w:t>货物名称</w:t>
                  </w:r>
                </w:p>
              </w:tc>
              <w:tc>
                <w:tcPr>
                  <w:tcW w:w="3538" w:type="dxa"/>
                  <w:vAlign w:val="center"/>
                </w:tcPr>
                <w:p w14:paraId="4CD4C49F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型号/技术参数</w:t>
                  </w:r>
                </w:p>
              </w:tc>
              <w:tc>
                <w:tcPr>
                  <w:tcW w:w="850" w:type="dxa"/>
                  <w:vAlign w:val="center"/>
                </w:tcPr>
                <w:p w14:paraId="1987D95C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单位</w:t>
                  </w:r>
                </w:p>
              </w:tc>
              <w:tc>
                <w:tcPr>
                  <w:tcW w:w="816" w:type="dxa"/>
                  <w:vAlign w:val="center"/>
                </w:tcPr>
                <w:p w14:paraId="0BAA70D9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pacing w:val="-20"/>
                      <w:szCs w:val="21"/>
                    </w:rPr>
                    <w:t>数量</w:t>
                  </w:r>
                </w:p>
              </w:tc>
              <w:tc>
                <w:tcPr>
                  <w:tcW w:w="1169" w:type="dxa"/>
                  <w:vAlign w:val="center"/>
                </w:tcPr>
                <w:p w14:paraId="24B7E0D1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单价(元)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387D4E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单项合价</w:t>
                  </w:r>
                </w:p>
                <w:p w14:paraId="3B2BE8D6" w14:textId="77777777" w:rsidR="003D472C" w:rsidRDefault="003D472C" w:rsidP="003D472C">
                  <w:pPr>
                    <w:pStyle w:val="ad"/>
                    <w:jc w:val="center"/>
                    <w:rPr>
                      <w:rFonts w:ascii="黑体" w:eastAsia="黑体" w:hAnsi="黑体" w:cs="黑体"/>
                      <w:sz w:val="24"/>
                      <w:u w:val="single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（元）</w:t>
                  </w:r>
                </w:p>
              </w:tc>
            </w:tr>
            <w:tr w:rsidR="003D472C" w14:paraId="3029A70C" w14:textId="77777777" w:rsidTr="003D472C">
              <w:trPr>
                <w:trHeight w:val="734"/>
                <w:jc w:val="center"/>
              </w:trPr>
              <w:tc>
                <w:tcPr>
                  <w:tcW w:w="821" w:type="dxa"/>
                  <w:vAlign w:val="center"/>
                </w:tcPr>
                <w:p w14:paraId="1B7C9F4C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</w:t>
                  </w:r>
                </w:p>
              </w:tc>
              <w:tc>
                <w:tcPr>
                  <w:tcW w:w="1472" w:type="dxa"/>
                  <w:vAlign w:val="center"/>
                </w:tcPr>
                <w:p w14:paraId="16F7E780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主机板卡（显示板）</w:t>
                  </w:r>
                </w:p>
              </w:tc>
              <w:tc>
                <w:tcPr>
                  <w:tcW w:w="3538" w:type="dxa"/>
                  <w:vAlign w:val="center"/>
                </w:tcPr>
                <w:p w14:paraId="3F78D884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AC800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7寸液晶屏，JB-TB-JBF-11SF配套核心配件。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1A17109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块</w:t>
                  </w:r>
                </w:p>
              </w:tc>
              <w:tc>
                <w:tcPr>
                  <w:tcW w:w="816" w:type="dxa"/>
                  <w:vAlign w:val="center"/>
                </w:tcPr>
                <w:p w14:paraId="01E3C25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 </w:t>
                  </w:r>
                </w:p>
              </w:tc>
              <w:tc>
                <w:tcPr>
                  <w:tcW w:w="1169" w:type="dxa"/>
                  <w:vAlign w:val="center"/>
                </w:tcPr>
                <w:p w14:paraId="19A2CBB6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5500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6DCBA1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5500.00 </w:t>
                  </w:r>
                </w:p>
              </w:tc>
            </w:tr>
            <w:tr w:rsidR="003D472C" w14:paraId="519C7BC9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48FA3CBE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2</w:t>
                  </w:r>
                </w:p>
              </w:tc>
              <w:tc>
                <w:tcPr>
                  <w:tcW w:w="1472" w:type="dxa"/>
                  <w:vAlign w:val="center"/>
                </w:tcPr>
                <w:p w14:paraId="42F92681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主机板卡（8回路母板）</w:t>
                  </w:r>
                </w:p>
              </w:tc>
              <w:tc>
                <w:tcPr>
                  <w:tcW w:w="3538" w:type="dxa"/>
                  <w:vAlign w:val="center"/>
                </w:tcPr>
                <w:p w14:paraId="6B4708C3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LA8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8回路板卡，可带200个地址报警点和联动点容量</w:t>
                  </w:r>
                </w:p>
              </w:tc>
              <w:tc>
                <w:tcPr>
                  <w:tcW w:w="850" w:type="dxa"/>
                  <w:vAlign w:val="center"/>
                </w:tcPr>
                <w:p w14:paraId="1F28223E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块</w:t>
                  </w:r>
                </w:p>
              </w:tc>
              <w:tc>
                <w:tcPr>
                  <w:tcW w:w="816" w:type="dxa"/>
                  <w:vAlign w:val="center"/>
                </w:tcPr>
                <w:p w14:paraId="61B672AC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2 </w:t>
                  </w:r>
                </w:p>
              </w:tc>
              <w:tc>
                <w:tcPr>
                  <w:tcW w:w="1169" w:type="dxa"/>
                  <w:vAlign w:val="center"/>
                </w:tcPr>
                <w:p w14:paraId="2F5A1BA2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4200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EE2E5F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8400.00 </w:t>
                  </w:r>
                </w:p>
              </w:tc>
            </w:tr>
            <w:tr w:rsidR="003D472C" w14:paraId="26C8261D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7B45A60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3</w:t>
                  </w:r>
                </w:p>
              </w:tc>
              <w:tc>
                <w:tcPr>
                  <w:tcW w:w="1472" w:type="dxa"/>
                  <w:vAlign w:val="center"/>
                </w:tcPr>
                <w:p w14:paraId="3A0077B3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主机板卡（回路子卡）</w:t>
                  </w:r>
                </w:p>
              </w:tc>
              <w:tc>
                <w:tcPr>
                  <w:tcW w:w="3538" w:type="dxa"/>
                  <w:vAlign w:val="center"/>
                </w:tcPr>
                <w:p w14:paraId="3EFCD762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LAS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8回路板卡，可带200个地址报警点和联动点容量</w:t>
                  </w:r>
                </w:p>
              </w:tc>
              <w:tc>
                <w:tcPr>
                  <w:tcW w:w="850" w:type="dxa"/>
                  <w:vAlign w:val="center"/>
                </w:tcPr>
                <w:p w14:paraId="04DF9DC7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块</w:t>
                  </w:r>
                </w:p>
              </w:tc>
              <w:tc>
                <w:tcPr>
                  <w:tcW w:w="816" w:type="dxa"/>
                  <w:vAlign w:val="center"/>
                </w:tcPr>
                <w:p w14:paraId="11B4803C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2 </w:t>
                  </w:r>
                </w:p>
              </w:tc>
              <w:tc>
                <w:tcPr>
                  <w:tcW w:w="1169" w:type="dxa"/>
                  <w:vAlign w:val="center"/>
                </w:tcPr>
                <w:p w14:paraId="54A8465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2200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9ED7C3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4400.00 </w:t>
                  </w:r>
                </w:p>
              </w:tc>
            </w:tr>
            <w:tr w:rsidR="003D472C" w14:paraId="15F0057F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676AEAF1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4</w:t>
                  </w:r>
                </w:p>
              </w:tc>
              <w:tc>
                <w:tcPr>
                  <w:tcW w:w="1472" w:type="dxa"/>
                  <w:vAlign w:val="center"/>
                </w:tcPr>
                <w:p w14:paraId="0BC4198A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主机总线盘</w:t>
                  </w:r>
                </w:p>
              </w:tc>
              <w:tc>
                <w:tcPr>
                  <w:tcW w:w="3538" w:type="dxa"/>
                  <w:vAlign w:val="center"/>
                </w:tcPr>
                <w:p w14:paraId="7D146B84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JBF-11S/CK50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供电主电DC24V、控制50个总线控制设备的启动、停止。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136DA37D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块</w:t>
                  </w:r>
                </w:p>
              </w:tc>
              <w:tc>
                <w:tcPr>
                  <w:tcW w:w="816" w:type="dxa"/>
                  <w:vAlign w:val="center"/>
                </w:tcPr>
                <w:p w14:paraId="7025A1B0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8 </w:t>
                  </w:r>
                </w:p>
              </w:tc>
              <w:tc>
                <w:tcPr>
                  <w:tcW w:w="1169" w:type="dxa"/>
                  <w:vAlign w:val="center"/>
                </w:tcPr>
                <w:p w14:paraId="6EB8CE60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2500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D23961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20000.00 </w:t>
                  </w:r>
                </w:p>
              </w:tc>
            </w:tr>
            <w:tr w:rsidR="003D472C" w14:paraId="029C7B59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340FA903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5</w:t>
                  </w:r>
                </w:p>
              </w:tc>
              <w:tc>
                <w:tcPr>
                  <w:tcW w:w="1472" w:type="dxa"/>
                  <w:vAlign w:val="center"/>
                </w:tcPr>
                <w:p w14:paraId="57D3A3B1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消防电话总机维修</w:t>
                  </w:r>
                </w:p>
              </w:tc>
              <w:tc>
                <w:tcPr>
                  <w:tcW w:w="3538" w:type="dxa"/>
                  <w:vAlign w:val="center"/>
                </w:tcPr>
                <w:p w14:paraId="6D3BA1B4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5711B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消防电话主机入柜式安装，有极性二总线，系统最大容量99门。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23B75F8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项</w:t>
                  </w:r>
                </w:p>
              </w:tc>
              <w:tc>
                <w:tcPr>
                  <w:tcW w:w="816" w:type="dxa"/>
                  <w:vAlign w:val="center"/>
                </w:tcPr>
                <w:p w14:paraId="4CD81ECC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 </w:t>
                  </w:r>
                </w:p>
              </w:tc>
              <w:tc>
                <w:tcPr>
                  <w:tcW w:w="1169" w:type="dxa"/>
                  <w:vAlign w:val="center"/>
                </w:tcPr>
                <w:p w14:paraId="1A225BC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18000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273802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18000.00 </w:t>
                  </w:r>
                </w:p>
              </w:tc>
            </w:tr>
            <w:tr w:rsidR="003D472C" w14:paraId="67B15896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4834B7E9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6</w:t>
                  </w:r>
                </w:p>
              </w:tc>
              <w:tc>
                <w:tcPr>
                  <w:tcW w:w="1472" w:type="dxa"/>
                  <w:vAlign w:val="center"/>
                </w:tcPr>
                <w:p w14:paraId="2980306D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图形显示装置</w:t>
                  </w:r>
                </w:p>
              </w:tc>
              <w:tc>
                <w:tcPr>
                  <w:tcW w:w="3538" w:type="dxa"/>
                  <w:vAlign w:val="center"/>
                </w:tcPr>
                <w:p w14:paraId="35CE9AB8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SF型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配控制器，含加密狗、软件、制作和通讯接口线等</w:t>
                  </w:r>
                </w:p>
              </w:tc>
              <w:tc>
                <w:tcPr>
                  <w:tcW w:w="850" w:type="dxa"/>
                  <w:vAlign w:val="center"/>
                </w:tcPr>
                <w:p w14:paraId="52124582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</w:tcPr>
                <w:p w14:paraId="22015CB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 </w:t>
                  </w:r>
                </w:p>
              </w:tc>
              <w:tc>
                <w:tcPr>
                  <w:tcW w:w="1169" w:type="dxa"/>
                  <w:vAlign w:val="center"/>
                </w:tcPr>
                <w:p w14:paraId="294E1C0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5700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9588E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5700.00 </w:t>
                  </w:r>
                </w:p>
              </w:tc>
            </w:tr>
            <w:tr w:rsidR="003D472C" w14:paraId="5382D226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19A0507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7</w:t>
                  </w:r>
                </w:p>
              </w:tc>
              <w:tc>
                <w:tcPr>
                  <w:tcW w:w="1472" w:type="dxa"/>
                  <w:vAlign w:val="center"/>
                </w:tcPr>
                <w:p w14:paraId="363B4370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气体主机维修</w:t>
                  </w:r>
                </w:p>
              </w:tc>
              <w:tc>
                <w:tcPr>
                  <w:tcW w:w="3538" w:type="dxa"/>
                  <w:vAlign w:val="center"/>
                </w:tcPr>
                <w:p w14:paraId="1A96FC9A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JBF型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 xml:space="preserve">2个报警回路、2 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路气灭</w:t>
                  </w:r>
                  <w:proofErr w:type="gramEnd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控制、6 路专线控制</w:t>
                  </w:r>
                </w:p>
              </w:tc>
              <w:tc>
                <w:tcPr>
                  <w:tcW w:w="850" w:type="dxa"/>
                  <w:vAlign w:val="center"/>
                </w:tcPr>
                <w:p w14:paraId="2D655C6A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台</w:t>
                  </w:r>
                </w:p>
              </w:tc>
              <w:tc>
                <w:tcPr>
                  <w:tcW w:w="816" w:type="dxa"/>
                  <w:vAlign w:val="center"/>
                </w:tcPr>
                <w:p w14:paraId="2497186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5 </w:t>
                  </w:r>
                </w:p>
              </w:tc>
              <w:tc>
                <w:tcPr>
                  <w:tcW w:w="1169" w:type="dxa"/>
                  <w:vAlign w:val="center"/>
                </w:tcPr>
                <w:p w14:paraId="538F6B8D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2800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401DD50B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14000.00 </w:t>
                  </w:r>
                </w:p>
              </w:tc>
            </w:tr>
            <w:tr w:rsidR="003D472C" w14:paraId="2AE19E6B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5CC4DCC3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8</w:t>
                  </w:r>
                </w:p>
              </w:tc>
              <w:tc>
                <w:tcPr>
                  <w:tcW w:w="1472" w:type="dxa"/>
                  <w:vAlign w:val="center"/>
                </w:tcPr>
                <w:p w14:paraId="07560055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气体探测器</w:t>
                  </w:r>
                </w:p>
              </w:tc>
              <w:tc>
                <w:tcPr>
                  <w:tcW w:w="3538" w:type="dxa"/>
                  <w:vAlign w:val="center"/>
                </w:tcPr>
                <w:p w14:paraId="0957680B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品牌/型号：北大青鸟 JQB-HX2132B 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 xml:space="preserve">进口半导体式气敏传感器、响应时间﹤30 秒、恢复时间： ﹤30 秒、报警浓度 1-25%LEL    </w:t>
                  </w:r>
                </w:p>
              </w:tc>
              <w:tc>
                <w:tcPr>
                  <w:tcW w:w="850" w:type="dxa"/>
                  <w:vAlign w:val="center"/>
                </w:tcPr>
                <w:p w14:paraId="793F1315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</w:tcPr>
                <w:p w14:paraId="03CC0977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4 </w:t>
                  </w:r>
                </w:p>
              </w:tc>
              <w:tc>
                <w:tcPr>
                  <w:tcW w:w="1169" w:type="dxa"/>
                  <w:vAlign w:val="center"/>
                </w:tcPr>
                <w:p w14:paraId="4593BF05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01403C6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600.00 </w:t>
                  </w:r>
                </w:p>
              </w:tc>
            </w:tr>
            <w:tr w:rsidR="003D472C" w14:paraId="35AD53DF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2C874065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9</w:t>
                  </w:r>
                </w:p>
              </w:tc>
              <w:tc>
                <w:tcPr>
                  <w:tcW w:w="1472" w:type="dxa"/>
                  <w:vAlign w:val="center"/>
                </w:tcPr>
                <w:p w14:paraId="5BBE2E25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声光报警器</w:t>
                  </w:r>
                </w:p>
              </w:tc>
              <w:tc>
                <w:tcPr>
                  <w:tcW w:w="3538" w:type="dxa"/>
                  <w:vAlign w:val="center"/>
                </w:tcPr>
                <w:p w14:paraId="29FD17E9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JBF-VM4372E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内置微处理器、电子编码，编码方式与输出模块相同，编码范围1–200、四总线通讯方式采用专用底座进行安装。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6D8B10A5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</w:tcPr>
                <w:p w14:paraId="0B0A835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4 </w:t>
                  </w:r>
                </w:p>
              </w:tc>
              <w:tc>
                <w:tcPr>
                  <w:tcW w:w="1169" w:type="dxa"/>
                  <w:vAlign w:val="center"/>
                </w:tcPr>
                <w:p w14:paraId="2D5CEAE2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0ABB0D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480.00 </w:t>
                  </w:r>
                </w:p>
              </w:tc>
            </w:tr>
            <w:tr w:rsidR="003D472C" w14:paraId="009691D5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55776B53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10</w:t>
                  </w:r>
                </w:p>
              </w:tc>
              <w:tc>
                <w:tcPr>
                  <w:tcW w:w="1472" w:type="dxa"/>
                  <w:vAlign w:val="center"/>
                </w:tcPr>
                <w:p w14:paraId="615D3CC5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中继模块</w:t>
                  </w:r>
                </w:p>
              </w:tc>
              <w:tc>
                <w:tcPr>
                  <w:tcW w:w="3538" w:type="dxa"/>
                  <w:vAlign w:val="center"/>
                </w:tcPr>
                <w:p w14:paraId="50F147CD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品牌/型号：北大青鸟 VCM3265A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内置微处理器，具有智能管理功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lastRenderedPageBreak/>
                    <w:t>能、中继模块回路输入接线无极性，不占用回路地址，电源接线有极性、回路总线输入与输出实现电气隔离，模块稳定性高，抗干扰能力强。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535C7570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lastRenderedPageBreak/>
                    <w:t>个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</w:tcPr>
                <w:p w14:paraId="1D122E18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 </w:t>
                  </w:r>
                </w:p>
              </w:tc>
              <w:tc>
                <w:tcPr>
                  <w:tcW w:w="1169" w:type="dxa"/>
                  <w:vAlign w:val="center"/>
                </w:tcPr>
                <w:p w14:paraId="5D7F117A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ECE6F73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150.00 </w:t>
                  </w:r>
                </w:p>
              </w:tc>
            </w:tr>
            <w:tr w:rsidR="003D472C" w14:paraId="6453D9A0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2B65400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11</w:t>
                  </w:r>
                </w:p>
              </w:tc>
              <w:tc>
                <w:tcPr>
                  <w:tcW w:w="1472" w:type="dxa"/>
                  <w:vAlign w:val="center"/>
                </w:tcPr>
                <w:p w14:paraId="6655B6AA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消防主机蓄电池</w:t>
                  </w:r>
                </w:p>
              </w:tc>
              <w:tc>
                <w:tcPr>
                  <w:tcW w:w="3538" w:type="dxa"/>
                  <w:vAlign w:val="center"/>
                </w:tcPr>
                <w:p w14:paraId="014D7B9B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铅酸蓄电池 12V7AH</w:t>
                  </w:r>
                </w:p>
              </w:tc>
              <w:tc>
                <w:tcPr>
                  <w:tcW w:w="850" w:type="dxa"/>
                  <w:vAlign w:val="center"/>
                </w:tcPr>
                <w:p w14:paraId="148B8B08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</w:tcPr>
                <w:p w14:paraId="48615B58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2 </w:t>
                  </w:r>
                </w:p>
              </w:tc>
              <w:tc>
                <w:tcPr>
                  <w:tcW w:w="1169" w:type="dxa"/>
                  <w:vAlign w:val="center"/>
                </w:tcPr>
                <w:p w14:paraId="59FA0F1A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500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224F94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1000.00 </w:t>
                  </w:r>
                </w:p>
              </w:tc>
            </w:tr>
            <w:tr w:rsidR="003D472C" w14:paraId="7431D93B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7FD0A870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12</w:t>
                  </w:r>
                </w:p>
              </w:tc>
              <w:tc>
                <w:tcPr>
                  <w:tcW w:w="1472" w:type="dxa"/>
                  <w:vAlign w:val="center"/>
                </w:tcPr>
                <w:p w14:paraId="02DABE50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水炮主机维修</w:t>
                  </w:r>
                </w:p>
              </w:tc>
              <w:tc>
                <w:tcPr>
                  <w:tcW w:w="3538" w:type="dxa"/>
                  <w:vAlign w:val="center"/>
                </w:tcPr>
                <w:p w14:paraId="1CC3ACA6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品牌/型号：泰和安 TX3016A型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琴台式，7寸数字TFT显示屏（800*480），自带数字、英文、拼音输入法。16回路标准设计每回路最大 242点，</w:t>
                  </w:r>
                </w:p>
              </w:tc>
              <w:tc>
                <w:tcPr>
                  <w:tcW w:w="850" w:type="dxa"/>
                  <w:vAlign w:val="center"/>
                </w:tcPr>
                <w:p w14:paraId="19C32EE1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台</w:t>
                  </w:r>
                </w:p>
              </w:tc>
              <w:tc>
                <w:tcPr>
                  <w:tcW w:w="816" w:type="dxa"/>
                  <w:vAlign w:val="center"/>
                </w:tcPr>
                <w:p w14:paraId="6FEA3EA9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 </w:t>
                  </w:r>
                </w:p>
              </w:tc>
              <w:tc>
                <w:tcPr>
                  <w:tcW w:w="1169" w:type="dxa"/>
                  <w:vAlign w:val="center"/>
                </w:tcPr>
                <w:p w14:paraId="0872B9D5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12000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4FCB2A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12000.00 </w:t>
                  </w:r>
                </w:p>
              </w:tc>
            </w:tr>
            <w:tr w:rsidR="003D472C" w14:paraId="1C0AC77D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37679782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13</w:t>
                  </w:r>
                </w:p>
              </w:tc>
              <w:tc>
                <w:tcPr>
                  <w:tcW w:w="1472" w:type="dxa"/>
                  <w:vAlign w:val="center"/>
                </w:tcPr>
                <w:p w14:paraId="1C2C1F6F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水炮现场控制箱维修</w:t>
                  </w:r>
                </w:p>
              </w:tc>
              <w:tc>
                <w:tcPr>
                  <w:tcW w:w="3538" w:type="dxa"/>
                  <w:vAlign w:val="center"/>
                </w:tcPr>
                <w:p w14:paraId="63BEAA8E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品牌/型号：泰和安 TX3001A型</w:t>
                  </w: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br/>
                    <w:t>壁挂式，汉字液晶显示，可打印系统所有报警及各类操作的汉字信息。最大容量为242总线部位点，具有联网功能。</w:t>
                  </w:r>
                </w:p>
              </w:tc>
              <w:tc>
                <w:tcPr>
                  <w:tcW w:w="850" w:type="dxa"/>
                  <w:vAlign w:val="center"/>
                </w:tcPr>
                <w:p w14:paraId="24A2037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台</w:t>
                  </w:r>
                </w:p>
              </w:tc>
              <w:tc>
                <w:tcPr>
                  <w:tcW w:w="816" w:type="dxa"/>
                  <w:vAlign w:val="center"/>
                </w:tcPr>
                <w:p w14:paraId="766CE6EA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2 </w:t>
                  </w:r>
                </w:p>
              </w:tc>
              <w:tc>
                <w:tcPr>
                  <w:tcW w:w="1169" w:type="dxa"/>
                  <w:vAlign w:val="center"/>
                </w:tcPr>
                <w:p w14:paraId="4AE39FA9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6500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970EB97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13000.00 </w:t>
                  </w:r>
                </w:p>
              </w:tc>
            </w:tr>
            <w:tr w:rsidR="003D472C" w14:paraId="3D5505C5" w14:textId="77777777" w:rsidTr="003D472C">
              <w:trPr>
                <w:trHeight w:val="612"/>
                <w:jc w:val="center"/>
              </w:trPr>
              <w:tc>
                <w:tcPr>
                  <w:tcW w:w="821" w:type="dxa"/>
                  <w:vAlign w:val="center"/>
                </w:tcPr>
                <w:p w14:paraId="6493D2C3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14</w:t>
                  </w:r>
                </w:p>
              </w:tc>
              <w:tc>
                <w:tcPr>
                  <w:tcW w:w="1472" w:type="dxa"/>
                  <w:vAlign w:val="center"/>
                </w:tcPr>
                <w:p w14:paraId="16096034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线路修复及调试</w:t>
                  </w:r>
                </w:p>
              </w:tc>
              <w:tc>
                <w:tcPr>
                  <w:tcW w:w="3538" w:type="dxa"/>
                  <w:vAlign w:val="center"/>
                </w:tcPr>
                <w:p w14:paraId="00BC6ACF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线路短路接地排除、恢复线路畅通、更换探测器等</w:t>
                  </w:r>
                </w:p>
              </w:tc>
              <w:tc>
                <w:tcPr>
                  <w:tcW w:w="850" w:type="dxa"/>
                  <w:vAlign w:val="center"/>
                </w:tcPr>
                <w:p w14:paraId="575A385A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路</w:t>
                  </w:r>
                </w:p>
              </w:tc>
              <w:tc>
                <w:tcPr>
                  <w:tcW w:w="816" w:type="dxa"/>
                  <w:vAlign w:val="center"/>
                </w:tcPr>
                <w:p w14:paraId="3B30B488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853 </w:t>
                  </w:r>
                </w:p>
              </w:tc>
              <w:tc>
                <w:tcPr>
                  <w:tcW w:w="1169" w:type="dxa"/>
                  <w:vAlign w:val="center"/>
                </w:tcPr>
                <w:p w14:paraId="568A908F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>90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CD89EE9" w14:textId="77777777" w:rsidR="003D472C" w:rsidRDefault="003D472C" w:rsidP="003D472C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Cs w:val="21"/>
                      <w:lang w:bidi="ar"/>
                    </w:rPr>
                    <w:t xml:space="preserve">76770.00 </w:t>
                  </w:r>
                </w:p>
              </w:tc>
            </w:tr>
            <w:tr w:rsidR="003D472C" w14:paraId="69CDC5CE" w14:textId="77777777" w:rsidTr="003D472C">
              <w:trPr>
                <w:trHeight w:val="514"/>
                <w:jc w:val="center"/>
              </w:trPr>
              <w:tc>
                <w:tcPr>
                  <w:tcW w:w="9942" w:type="dxa"/>
                  <w:gridSpan w:val="7"/>
                  <w:vAlign w:val="center"/>
                </w:tcPr>
                <w:p w14:paraId="01CB2818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 xml:space="preserve">报价合计：（大写）人民币 </w:t>
                  </w:r>
                  <w:r>
                    <w:rPr>
                      <w:rFonts w:ascii="黑体" w:eastAsia="黑体" w:hAnsi="黑体" w:cs="黑体" w:hint="eastAsia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黑体" w:eastAsia="黑体" w:hAnsi="黑体" w:cs="黑体"/>
                      <w:szCs w:val="21"/>
                      <w:u w:val="single"/>
                    </w:rPr>
                    <w:t xml:space="preserve">            </w:t>
                  </w:r>
                  <w:r>
                    <w:rPr>
                      <w:rFonts w:ascii="黑体" w:eastAsia="黑体" w:hAnsi="黑体" w:cs="黑体" w:hint="eastAsia"/>
                      <w:szCs w:val="21"/>
                    </w:rPr>
                    <w:t>整 (￥</w:t>
                  </w:r>
                  <w:r>
                    <w:rPr>
                      <w:rFonts w:ascii="黑体" w:eastAsia="黑体" w:hAnsi="黑体" w:cs="黑体"/>
                      <w:szCs w:val="21"/>
                      <w:u w:val="single"/>
                    </w:rPr>
                    <w:t xml:space="preserve">            </w:t>
                  </w:r>
                  <w:r>
                    <w:rPr>
                      <w:rFonts w:ascii="黑体" w:eastAsia="黑体" w:hAnsi="黑体" w:cs="黑体" w:hint="eastAsia"/>
                      <w:szCs w:val="21"/>
                    </w:rPr>
                    <w:t>元)，含税金、安装和调试。</w:t>
                  </w:r>
                </w:p>
              </w:tc>
            </w:tr>
            <w:tr w:rsidR="003D472C" w14:paraId="7497BE20" w14:textId="77777777" w:rsidTr="003D472C">
              <w:trPr>
                <w:trHeight w:val="461"/>
                <w:jc w:val="center"/>
              </w:trPr>
              <w:tc>
                <w:tcPr>
                  <w:tcW w:w="9942" w:type="dxa"/>
                  <w:gridSpan w:val="7"/>
                  <w:vAlign w:val="center"/>
                </w:tcPr>
                <w:p w14:paraId="162A6CAC" w14:textId="77777777" w:rsidR="003D472C" w:rsidRDefault="003D472C" w:rsidP="003D472C">
                  <w:pPr>
                    <w:widowControl/>
                    <w:jc w:val="left"/>
                    <w:textAlignment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施工周期（</w:t>
                  </w:r>
                  <w:r>
                    <w:rPr>
                      <w:rFonts w:ascii="黑体" w:eastAsia="黑体" w:hAnsi="黑体" w:cs="黑体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ascii="黑体" w:eastAsia="黑体" w:hAnsi="黑体" w:cs="黑体" w:hint="eastAsia"/>
                      <w:szCs w:val="21"/>
                    </w:rPr>
                    <w:t>天），质保期</w:t>
                  </w:r>
                  <w:r w:rsidRPr="003D472C">
                    <w:rPr>
                      <w:rFonts w:ascii="黑体" w:eastAsia="黑体" w:hAnsi="黑体" w:cs="黑体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黑体" w:eastAsia="黑体" w:hAnsi="黑体" w:cs="黑体" w:hint="eastAsia"/>
                      <w:szCs w:val="21"/>
                    </w:rPr>
                    <w:t>年</w:t>
                  </w:r>
                </w:p>
              </w:tc>
            </w:tr>
            <w:tr w:rsidR="00160C20" w14:paraId="0C8EFF75" w14:textId="77777777" w:rsidTr="003D472C">
              <w:trPr>
                <w:trHeight w:val="461"/>
                <w:jc w:val="center"/>
              </w:trPr>
              <w:tc>
                <w:tcPr>
                  <w:tcW w:w="9942" w:type="dxa"/>
                  <w:gridSpan w:val="7"/>
                  <w:vAlign w:val="center"/>
                </w:tcPr>
                <w:p w14:paraId="7C65C1F0" w14:textId="77777777" w:rsidR="00160C20" w:rsidRPr="001B4DD3" w:rsidRDefault="00160C20" w:rsidP="00160C2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8"/>
                      <w:szCs w:val="22"/>
                      <w:u w:val="single"/>
                    </w:rPr>
                  </w:pPr>
                  <w:r w:rsidRPr="001B4DD3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质保期承诺：</w:t>
                  </w:r>
                  <w:r w:rsidRPr="001B4DD3">
                    <w:rPr>
                      <w:rFonts w:ascii="宋体" w:hAnsi="宋体" w:cs="宋体" w:hint="eastAsia"/>
                      <w:kern w:val="0"/>
                      <w:sz w:val="28"/>
                      <w:szCs w:val="22"/>
                      <w:u w:val="single"/>
                    </w:rPr>
                    <w:t xml:space="preserve">                </w:t>
                  </w:r>
                </w:p>
                <w:p w14:paraId="66CE1F2D" w14:textId="77777777" w:rsidR="00160C20" w:rsidRPr="00160C20" w:rsidRDefault="00160C20" w:rsidP="00160C2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1B4DD3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售后服务承诺：</w:t>
                  </w:r>
                  <w:r w:rsidRPr="001B4DD3">
                    <w:rPr>
                      <w:rFonts w:ascii="宋体" w:hAnsi="宋体" w:cs="宋体" w:hint="eastAsia"/>
                      <w:kern w:val="0"/>
                      <w:sz w:val="28"/>
                      <w:szCs w:val="22"/>
                      <w:u w:val="single"/>
                    </w:rPr>
                    <w:t xml:space="preserve">              </w:t>
                  </w:r>
                </w:p>
              </w:tc>
            </w:tr>
          </w:tbl>
          <w:p w14:paraId="64EAD384" w14:textId="77777777" w:rsidR="003D472C" w:rsidRPr="003D472C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FC148A5" w14:textId="77777777" w:rsidR="003D472C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50CA5AD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13CBF7A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28A9F28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B08BAB1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8EEE734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02873A1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AE8DB1A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22A58C7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D9C8617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8D0D1E3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E10A76A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FF35EF4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68EA17D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8D61327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7A9715E" w14:textId="77777777" w:rsidR="003D472C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A6F17CF" w14:textId="77777777" w:rsidR="003D472C" w:rsidRPr="00D02918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5025F" w:rsidRPr="008E37A4" w14:paraId="1D3CFD22" w14:textId="77777777" w:rsidTr="0045025F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B0D60" w14:textId="77777777" w:rsidR="0045025F" w:rsidRPr="008E37A4" w:rsidRDefault="0045025F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“不间断电源维修”项目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45025F" w:rsidRPr="00D02918" w14:paraId="23850669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45025F" w:rsidRPr="00D02918" w14:paraId="57DD87BB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C7D259" w14:textId="77777777" w:rsidR="0045025F" w:rsidRPr="00D02918" w:rsidRDefault="0045025F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45025F" w:rsidRPr="00D02918" w14:paraId="5088D3A1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D043F" w14:textId="77777777" w:rsidR="0045025F" w:rsidRPr="00D02918" w:rsidRDefault="0045025F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2C2BB329" w14:textId="77777777" w:rsidR="0045025F" w:rsidRPr="00D02918" w:rsidRDefault="0045025F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BF1778" w:rsidRPr="00D02918" w14:paraId="751DF47D" w14:textId="77777777" w:rsidTr="0045025F">
        <w:trPr>
          <w:trHeight w:val="11659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aa"/>
              <w:tblW w:w="9810" w:type="dxa"/>
              <w:jc w:val="center"/>
              <w:tblLook w:val="04A0" w:firstRow="1" w:lastRow="0" w:firstColumn="1" w:lastColumn="0" w:noHBand="0" w:noVBand="1"/>
            </w:tblPr>
            <w:tblGrid>
              <w:gridCol w:w="437"/>
              <w:gridCol w:w="1661"/>
              <w:gridCol w:w="3137"/>
              <w:gridCol w:w="859"/>
              <w:gridCol w:w="836"/>
              <w:gridCol w:w="1397"/>
              <w:gridCol w:w="1483"/>
            </w:tblGrid>
            <w:tr w:rsidR="00F50385" w14:paraId="1F2A13D7" w14:textId="77777777" w:rsidTr="0045025F">
              <w:trPr>
                <w:trHeight w:val="204"/>
                <w:jc w:val="center"/>
              </w:trPr>
              <w:tc>
                <w:tcPr>
                  <w:tcW w:w="437" w:type="dxa"/>
                  <w:vAlign w:val="center"/>
                </w:tcPr>
                <w:p w14:paraId="4153ADCE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1661" w:type="dxa"/>
                  <w:vAlign w:val="center"/>
                </w:tcPr>
                <w:p w14:paraId="423F9280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项目</w:t>
                  </w:r>
                </w:p>
              </w:tc>
              <w:tc>
                <w:tcPr>
                  <w:tcW w:w="3137" w:type="dxa"/>
                  <w:vAlign w:val="center"/>
                </w:tcPr>
                <w:p w14:paraId="1BE40A19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规格参数</w:t>
                  </w:r>
                </w:p>
              </w:tc>
              <w:tc>
                <w:tcPr>
                  <w:tcW w:w="859" w:type="dxa"/>
                  <w:vAlign w:val="center"/>
                </w:tcPr>
                <w:p w14:paraId="16643382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单位</w:t>
                  </w:r>
                </w:p>
              </w:tc>
              <w:tc>
                <w:tcPr>
                  <w:tcW w:w="836" w:type="dxa"/>
                  <w:vAlign w:val="center"/>
                </w:tcPr>
                <w:p w14:paraId="1D18AE36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397" w:type="dxa"/>
                  <w:vAlign w:val="center"/>
                </w:tcPr>
                <w:p w14:paraId="56E018FE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单价（元）</w:t>
                  </w:r>
                </w:p>
              </w:tc>
              <w:tc>
                <w:tcPr>
                  <w:tcW w:w="1483" w:type="dxa"/>
                  <w:vAlign w:val="center"/>
                </w:tcPr>
                <w:p w14:paraId="6E2BBE22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金额（元）</w:t>
                  </w:r>
                </w:p>
              </w:tc>
            </w:tr>
            <w:tr w:rsidR="00F50385" w14:paraId="46C96EA4" w14:textId="77777777" w:rsidTr="0045025F">
              <w:trPr>
                <w:trHeight w:val="774"/>
                <w:jc w:val="center"/>
              </w:trPr>
              <w:tc>
                <w:tcPr>
                  <w:tcW w:w="437" w:type="dxa"/>
                  <w:vAlign w:val="center"/>
                </w:tcPr>
                <w:p w14:paraId="2C47F1C1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61" w:type="dxa"/>
                  <w:vAlign w:val="center"/>
                </w:tcPr>
                <w:p w14:paraId="5F123A00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UPS主机维修</w:t>
                  </w:r>
                </w:p>
              </w:tc>
              <w:tc>
                <w:tcPr>
                  <w:tcW w:w="3137" w:type="dxa"/>
                  <w:vAlign w:val="center"/>
                </w:tcPr>
                <w:p w14:paraId="5947F760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监控机房UPS容量：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40KW</w:t>
                  </w:r>
                </w:p>
              </w:tc>
              <w:tc>
                <w:tcPr>
                  <w:tcW w:w="859" w:type="dxa"/>
                  <w:vAlign w:val="center"/>
                </w:tcPr>
                <w:p w14:paraId="38EA14DD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836" w:type="dxa"/>
                  <w:vAlign w:val="center"/>
                </w:tcPr>
                <w:p w14:paraId="072F26D9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7" w:type="dxa"/>
                  <w:vAlign w:val="center"/>
                </w:tcPr>
                <w:p w14:paraId="36F20E07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14:paraId="7F10E90C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0385" w14:paraId="0DBC17C4" w14:textId="77777777" w:rsidTr="0045025F">
              <w:trPr>
                <w:trHeight w:val="891"/>
                <w:jc w:val="center"/>
              </w:trPr>
              <w:tc>
                <w:tcPr>
                  <w:tcW w:w="437" w:type="dxa"/>
                  <w:vAlign w:val="center"/>
                </w:tcPr>
                <w:p w14:paraId="38A65807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1" w:type="dxa"/>
                  <w:vAlign w:val="center"/>
                </w:tcPr>
                <w:p w14:paraId="608BE533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UPS电池</w:t>
                  </w:r>
                </w:p>
              </w:tc>
              <w:tc>
                <w:tcPr>
                  <w:tcW w:w="3137" w:type="dxa"/>
                  <w:vAlign w:val="center"/>
                </w:tcPr>
                <w:p w14:paraId="71E4BB81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信息中心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12V/1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00Ah</w:t>
                  </w:r>
                </w:p>
              </w:tc>
              <w:tc>
                <w:tcPr>
                  <w:tcW w:w="859" w:type="dxa"/>
                  <w:vAlign w:val="center"/>
                </w:tcPr>
                <w:p w14:paraId="6EFA25DE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节</w:t>
                  </w:r>
                </w:p>
              </w:tc>
              <w:tc>
                <w:tcPr>
                  <w:tcW w:w="836" w:type="dxa"/>
                  <w:vAlign w:val="center"/>
                </w:tcPr>
                <w:p w14:paraId="0D8BA5F8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97" w:type="dxa"/>
                  <w:vAlign w:val="center"/>
                </w:tcPr>
                <w:p w14:paraId="416AD95C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14:paraId="3B217617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0385" w14:paraId="2518AB9B" w14:textId="77777777" w:rsidTr="0045025F">
              <w:trPr>
                <w:trHeight w:val="1119"/>
                <w:jc w:val="center"/>
              </w:trPr>
              <w:tc>
                <w:tcPr>
                  <w:tcW w:w="437" w:type="dxa"/>
                  <w:vAlign w:val="center"/>
                </w:tcPr>
                <w:p w14:paraId="03E871A7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61" w:type="dxa"/>
                  <w:vAlign w:val="center"/>
                </w:tcPr>
                <w:p w14:paraId="075CD708" w14:textId="77777777" w:rsidR="00F50385" w:rsidRPr="0096761F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UPS电池</w:t>
                  </w:r>
                </w:p>
              </w:tc>
              <w:tc>
                <w:tcPr>
                  <w:tcW w:w="3137" w:type="dxa"/>
                  <w:vAlign w:val="center"/>
                </w:tcPr>
                <w:p w14:paraId="0FB20CB3" w14:textId="77777777" w:rsidR="00F50385" w:rsidRDefault="00F50385" w:rsidP="002062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监控机房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12V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/100Ah</w:t>
                  </w:r>
                </w:p>
              </w:tc>
              <w:tc>
                <w:tcPr>
                  <w:tcW w:w="859" w:type="dxa"/>
                  <w:vAlign w:val="center"/>
                </w:tcPr>
                <w:p w14:paraId="3C9DEABF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节</w:t>
                  </w:r>
                </w:p>
              </w:tc>
              <w:tc>
                <w:tcPr>
                  <w:tcW w:w="836" w:type="dxa"/>
                  <w:vAlign w:val="center"/>
                </w:tcPr>
                <w:p w14:paraId="11437250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397" w:type="dxa"/>
                  <w:vAlign w:val="center"/>
                </w:tcPr>
                <w:p w14:paraId="63852121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14:paraId="0554E66E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50385" w14:paraId="3605DE88" w14:textId="77777777" w:rsidTr="0045025F">
              <w:trPr>
                <w:trHeight w:val="1119"/>
                <w:jc w:val="center"/>
              </w:trPr>
              <w:tc>
                <w:tcPr>
                  <w:tcW w:w="8327" w:type="dxa"/>
                  <w:gridSpan w:val="6"/>
                  <w:vAlign w:val="center"/>
                </w:tcPr>
                <w:p w14:paraId="3E7C2224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>包干总价</w:t>
                  </w:r>
                </w:p>
              </w:tc>
              <w:tc>
                <w:tcPr>
                  <w:tcW w:w="1483" w:type="dxa"/>
                </w:tcPr>
                <w:p w14:paraId="3B3687D6" w14:textId="77777777" w:rsidR="00F50385" w:rsidRDefault="00F50385" w:rsidP="00BF17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1A36CD51" w14:textId="77777777" w:rsidR="00F50385" w:rsidRPr="00423422" w:rsidRDefault="00F50385" w:rsidP="0016705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  <w:u w:val="single"/>
              </w:rPr>
            </w:pPr>
            <w:r w:rsidRPr="00423422">
              <w:rPr>
                <w:rFonts w:ascii="宋体" w:hAnsi="宋体" w:cs="宋体"/>
                <w:kern w:val="0"/>
                <w:sz w:val="28"/>
                <w:szCs w:val="22"/>
              </w:rPr>
              <w:t>质保期承诺：</w:t>
            </w:r>
            <w:r w:rsidRPr="00423422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  </w:t>
            </w:r>
          </w:p>
          <w:p w14:paraId="436F61F6" w14:textId="77777777" w:rsidR="00F50385" w:rsidRPr="00423422" w:rsidRDefault="00F50385" w:rsidP="0016705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  <w:r w:rsidRPr="00423422">
              <w:rPr>
                <w:rFonts w:ascii="宋体" w:hAnsi="宋体" w:cs="宋体"/>
                <w:kern w:val="0"/>
                <w:sz w:val="28"/>
                <w:szCs w:val="22"/>
              </w:rPr>
              <w:t>售后服务承诺：</w:t>
            </w:r>
            <w:r w:rsidRPr="00423422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</w:t>
            </w:r>
          </w:p>
          <w:p w14:paraId="230DE36D" w14:textId="77777777" w:rsidR="00BF1778" w:rsidRPr="00423422" w:rsidRDefault="00F50385" w:rsidP="00F5038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  <w:r w:rsidRPr="00423422">
              <w:rPr>
                <w:rFonts w:ascii="宋体" w:hAnsi="宋体" w:cs="宋体"/>
                <w:kern w:val="0"/>
                <w:sz w:val="28"/>
                <w:szCs w:val="22"/>
              </w:rPr>
              <w:t>故障描述：UPS主机无法切换至电源供电模式；电池模式下续航时间不到</w:t>
            </w:r>
            <w:r w:rsidRPr="00423422">
              <w:rPr>
                <w:rFonts w:ascii="宋体" w:hAnsi="宋体" w:cs="宋体" w:hint="eastAsia"/>
                <w:kern w:val="0"/>
                <w:sz w:val="28"/>
                <w:szCs w:val="22"/>
              </w:rPr>
              <w:t>5分钟。</w:t>
            </w:r>
          </w:p>
          <w:p w14:paraId="66DA83E5" w14:textId="77777777" w:rsidR="00BF1778" w:rsidRPr="00423422" w:rsidRDefault="00BF1778" w:rsidP="0016705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</w:p>
          <w:p w14:paraId="6802C3FA" w14:textId="77777777" w:rsidR="00BF1778" w:rsidRDefault="00BF1778" w:rsidP="0016705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D253B37" w14:textId="77777777" w:rsidR="007E0F5B" w:rsidRDefault="007E0F5B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85D8E50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8296B08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7FBCED2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23A41FA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001FF0B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7A22024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1B7C213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19D00D5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F35D27C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ED89021" w14:textId="77777777" w:rsidR="0045025F" w:rsidRPr="007E0F5B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5025F" w:rsidRPr="008E37A4" w14:paraId="45C8C1CE" w14:textId="77777777" w:rsidTr="0045025F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94996" w14:textId="77777777" w:rsidR="0045025F" w:rsidRPr="008E37A4" w:rsidRDefault="0045025F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DC21B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教师培训会议资源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”项目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45025F" w:rsidRPr="00D02918" w14:paraId="374774D4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45025F" w:rsidRPr="00D02918" w14:paraId="76080FF1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BFCC29" w14:textId="77777777" w:rsidR="0045025F" w:rsidRPr="00D02918" w:rsidRDefault="0045025F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45025F" w:rsidRPr="00D02918" w14:paraId="1496C661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88298" w14:textId="77777777" w:rsidR="0045025F" w:rsidRPr="00D02918" w:rsidRDefault="0045025F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774543D0" w14:textId="77777777" w:rsidR="0045025F" w:rsidRPr="00D02918" w:rsidRDefault="0045025F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3D472C" w:rsidRPr="00D02918" w14:paraId="00702F4B" w14:textId="77777777" w:rsidTr="0045025F">
        <w:trPr>
          <w:trHeight w:val="11659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59C301" w14:textId="77777777" w:rsidR="003D472C" w:rsidRDefault="003D472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tbl>
            <w:tblPr>
              <w:tblStyle w:val="aa"/>
              <w:tblpPr w:leftFromText="180" w:rightFromText="180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1559"/>
              <w:gridCol w:w="3119"/>
              <w:gridCol w:w="850"/>
              <w:gridCol w:w="1163"/>
              <w:gridCol w:w="1725"/>
            </w:tblGrid>
            <w:tr w:rsidR="004D4450" w14:paraId="520E1837" w14:textId="77777777" w:rsidTr="004D4450">
              <w:tc>
                <w:tcPr>
                  <w:tcW w:w="846" w:type="dxa"/>
                </w:tcPr>
                <w:p w14:paraId="4D9ADCF9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序号</w:t>
                  </w:r>
                </w:p>
              </w:tc>
              <w:tc>
                <w:tcPr>
                  <w:tcW w:w="1559" w:type="dxa"/>
                </w:tcPr>
                <w:p w14:paraId="491C0D9B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产品名称</w:t>
                  </w:r>
                </w:p>
              </w:tc>
              <w:tc>
                <w:tcPr>
                  <w:tcW w:w="3119" w:type="dxa"/>
                </w:tcPr>
                <w:p w14:paraId="5442C248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服务内容</w:t>
                  </w:r>
                </w:p>
              </w:tc>
              <w:tc>
                <w:tcPr>
                  <w:tcW w:w="850" w:type="dxa"/>
                </w:tcPr>
                <w:p w14:paraId="20242F3B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年限</w:t>
                  </w:r>
                </w:p>
              </w:tc>
              <w:tc>
                <w:tcPr>
                  <w:tcW w:w="1163" w:type="dxa"/>
                </w:tcPr>
                <w:p w14:paraId="2734B391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单价</w:t>
                  </w:r>
                </w:p>
              </w:tc>
              <w:tc>
                <w:tcPr>
                  <w:tcW w:w="1725" w:type="dxa"/>
                </w:tcPr>
                <w:p w14:paraId="2BD97FF1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总价</w:t>
                  </w:r>
                </w:p>
              </w:tc>
            </w:tr>
            <w:tr w:rsidR="004D4450" w14:paraId="18FACB17" w14:textId="77777777" w:rsidTr="004D4450">
              <w:tc>
                <w:tcPr>
                  <w:tcW w:w="846" w:type="dxa"/>
                </w:tcPr>
                <w:p w14:paraId="01C3E3C1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 w:hint="eastAsia"/>
                      <w:kern w:val="0"/>
                      <w:sz w:val="28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53051A8F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教学资源在线学习</w:t>
                  </w:r>
                </w:p>
              </w:tc>
              <w:tc>
                <w:tcPr>
                  <w:tcW w:w="3119" w:type="dxa"/>
                </w:tcPr>
                <w:p w14:paraId="05D8C9AE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为全校教师提供线上学习资源，可在线观看，可下载</w:t>
                  </w:r>
                </w:p>
              </w:tc>
              <w:tc>
                <w:tcPr>
                  <w:tcW w:w="850" w:type="dxa"/>
                </w:tcPr>
                <w:p w14:paraId="68BDC7A3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 w:hint="eastAsia"/>
                      <w:kern w:val="0"/>
                      <w:sz w:val="28"/>
                      <w:szCs w:val="22"/>
                    </w:rPr>
                    <w:t>3</w:t>
                  </w:r>
                </w:p>
              </w:tc>
              <w:tc>
                <w:tcPr>
                  <w:tcW w:w="1163" w:type="dxa"/>
                </w:tcPr>
                <w:p w14:paraId="53A0B798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</w:p>
              </w:tc>
              <w:tc>
                <w:tcPr>
                  <w:tcW w:w="1725" w:type="dxa"/>
                </w:tcPr>
                <w:p w14:paraId="57B013F7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</w:p>
              </w:tc>
            </w:tr>
            <w:tr w:rsidR="004D4450" w14:paraId="767F1FB0" w14:textId="77777777" w:rsidTr="004D4450">
              <w:tc>
                <w:tcPr>
                  <w:tcW w:w="846" w:type="dxa"/>
                </w:tcPr>
                <w:p w14:paraId="684DFB75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 w:hint="eastAsia"/>
                      <w:kern w:val="0"/>
                      <w:sz w:val="28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12B4A9FF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经验分享</w:t>
                  </w:r>
                </w:p>
              </w:tc>
              <w:tc>
                <w:tcPr>
                  <w:tcW w:w="3119" w:type="dxa"/>
                </w:tcPr>
                <w:p w14:paraId="37EA6418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优秀教师教学过程中总结的方法、经验分享、校长经验分享</w:t>
                  </w:r>
                </w:p>
              </w:tc>
              <w:tc>
                <w:tcPr>
                  <w:tcW w:w="850" w:type="dxa"/>
                </w:tcPr>
                <w:p w14:paraId="360EB8FF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 w:hint="eastAsia"/>
                      <w:kern w:val="0"/>
                      <w:sz w:val="28"/>
                      <w:szCs w:val="22"/>
                    </w:rPr>
                    <w:t>3</w:t>
                  </w:r>
                </w:p>
              </w:tc>
              <w:tc>
                <w:tcPr>
                  <w:tcW w:w="1163" w:type="dxa"/>
                </w:tcPr>
                <w:p w14:paraId="6DDBE507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</w:p>
              </w:tc>
              <w:tc>
                <w:tcPr>
                  <w:tcW w:w="1725" w:type="dxa"/>
                </w:tcPr>
                <w:p w14:paraId="27EE27F1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</w:p>
              </w:tc>
            </w:tr>
            <w:tr w:rsidR="004D4450" w14:paraId="0B3D8000" w14:textId="77777777" w:rsidTr="004D4450">
              <w:tc>
                <w:tcPr>
                  <w:tcW w:w="7537" w:type="dxa"/>
                  <w:gridSpan w:val="5"/>
                </w:tcPr>
                <w:p w14:paraId="05EFACA9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合</w:t>
                  </w:r>
                  <w:r w:rsidRPr="004D4450">
                    <w:rPr>
                      <w:rFonts w:ascii="宋体" w:hAnsi="宋体" w:cs="宋体" w:hint="eastAsia"/>
                      <w:kern w:val="0"/>
                      <w:sz w:val="28"/>
                      <w:szCs w:val="22"/>
                    </w:rPr>
                    <w:t xml:space="preserve">    </w:t>
                  </w:r>
                  <w:r w:rsidRPr="004D4450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计</w:t>
                  </w:r>
                </w:p>
              </w:tc>
              <w:tc>
                <w:tcPr>
                  <w:tcW w:w="1725" w:type="dxa"/>
                </w:tcPr>
                <w:p w14:paraId="56BF7D79" w14:textId="77777777" w:rsidR="004D4450" w:rsidRPr="004D4450" w:rsidRDefault="004D4450" w:rsidP="004D44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</w:p>
              </w:tc>
            </w:tr>
          </w:tbl>
          <w:p w14:paraId="516428D6" w14:textId="77777777" w:rsidR="0045025F" w:rsidRDefault="0045025F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A7F735C" w14:textId="77777777" w:rsidR="0045025F" w:rsidRDefault="0045025F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6794D30" w14:textId="77777777" w:rsidR="0045025F" w:rsidRDefault="0045025F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6931032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2E0F4E7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B20183D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94E993A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7592156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1609CDC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26E7BBE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38DD700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37E16EF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742A9F0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37E313B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B33847E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26EAA5E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A8AB4C2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64563CC" w14:textId="77777777" w:rsidR="00BA1CBC" w:rsidRDefault="004C59E7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学校教师培训会议资源采购需求：</w:t>
            </w:r>
          </w:p>
          <w:p w14:paraId="6F126378" w14:textId="77777777" w:rsidR="00BA1CBC" w:rsidRDefault="004C59E7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1.培训目的：促进柳州二中教师适应新教材、新课堂，提升教师教学素养，提高高考备考效率，提升学校管理和领导力。</w:t>
            </w:r>
          </w:p>
          <w:p w14:paraId="2F7EF50C" w14:textId="77777777" w:rsidR="004C59E7" w:rsidRDefault="004C59E7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2.培训内容及会议场次：高中语文、数学、英语、物理、化学、生物、思想政治、历史、地理九大学科新教材和新高考、新课改、尖子生培优、强基计划、名校长经验分享。教学经验分享、学科专业提高、高考研究、备考经验、课堂研究、个人成长、教师素养、名师养成、团队提升、教学骨干成长、教学模式借鉴等，每年超过60场。校长或副校长高峰论坛线上或线下会议每年超过2场。</w:t>
            </w:r>
          </w:p>
          <w:p w14:paraId="348B89FA" w14:textId="77777777" w:rsidR="004C59E7" w:rsidRDefault="004C59E7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3.培训形式：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腾讯会议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，采用讲座、在线互动形式，在服务期（3年）内可免费回看。</w:t>
            </w:r>
          </w:p>
          <w:p w14:paraId="683913A2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0B3298E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44E2885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5753A93" w14:textId="77777777" w:rsidR="00BA1CBC" w:rsidRDefault="00BA1CBC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D550573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1BEE3C5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334D1FC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C688D16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1F944FC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2D82FAA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AA98ED5" w14:textId="77777777" w:rsidR="00DC21B0" w:rsidRDefault="00DC21B0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5D967CF" w14:textId="77777777" w:rsidR="0045025F" w:rsidRPr="0045025F" w:rsidRDefault="0045025F" w:rsidP="00BF17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C21B0" w:rsidRPr="008E37A4" w14:paraId="3BEC65C3" w14:textId="77777777" w:rsidTr="00F24AE8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30179" w14:textId="77777777" w:rsidR="00DC21B0" w:rsidRPr="008E37A4" w:rsidRDefault="00DC21B0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DB595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学生宿舍防盗门更换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”项目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DC21B0" w:rsidRPr="00D02918" w14:paraId="464B3234" w14:textId="77777777" w:rsidTr="00F24AE8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DC21B0" w:rsidRPr="00D02918" w14:paraId="23791C37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8B0F2" w14:textId="77777777" w:rsidR="00DC21B0" w:rsidRPr="00D02918" w:rsidRDefault="00DC21B0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DC21B0" w:rsidRPr="00D02918" w14:paraId="3A1CAB4F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C3DD2" w14:textId="77777777" w:rsidR="00DC21B0" w:rsidRPr="00D02918" w:rsidRDefault="00DC21B0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78E4BFA6" w14:textId="77777777" w:rsidR="00DC21B0" w:rsidRDefault="00DC21B0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720"/>
              <w:gridCol w:w="2466"/>
              <w:gridCol w:w="498"/>
              <w:gridCol w:w="1063"/>
              <w:gridCol w:w="1070"/>
              <w:gridCol w:w="780"/>
              <w:gridCol w:w="1475"/>
            </w:tblGrid>
            <w:tr w:rsidR="00085D54" w:rsidRPr="0017579F" w14:paraId="3CAE6046" w14:textId="77777777" w:rsidTr="00085D54">
              <w:trPr>
                <w:trHeight w:val="1258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  <w:hideMark/>
                </w:tcPr>
                <w:p w14:paraId="7A994E38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编号</w:t>
                  </w:r>
                </w:p>
              </w:tc>
              <w:tc>
                <w:tcPr>
                  <w:tcW w:w="1720" w:type="dxa"/>
                  <w:shd w:val="clear" w:color="000000" w:fill="FFFFFF"/>
                  <w:noWrap/>
                  <w:vAlign w:val="center"/>
                  <w:hideMark/>
                </w:tcPr>
                <w:p w14:paraId="665AB18D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名称</w:t>
                  </w:r>
                </w:p>
              </w:tc>
              <w:tc>
                <w:tcPr>
                  <w:tcW w:w="2466" w:type="dxa"/>
                  <w:shd w:val="clear" w:color="000000" w:fill="FFFFFF"/>
                  <w:vAlign w:val="center"/>
                </w:tcPr>
                <w:p w14:paraId="405A6E20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内容/规格/型号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  <w:hideMark/>
                </w:tcPr>
                <w:p w14:paraId="683F9DC9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单位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  <w:hideMark/>
                </w:tcPr>
                <w:p w14:paraId="6B9511E4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数量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  <w:hideMark/>
                </w:tcPr>
                <w:p w14:paraId="50DC4AEB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单价(元)</w:t>
                  </w: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  <w:hideMark/>
                </w:tcPr>
                <w:p w14:paraId="2E32F336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合价(元)</w:t>
                  </w:r>
                </w:p>
              </w:tc>
              <w:tc>
                <w:tcPr>
                  <w:tcW w:w="1475" w:type="dxa"/>
                  <w:shd w:val="clear" w:color="000000" w:fill="FFFFFF"/>
                  <w:vAlign w:val="center"/>
                </w:tcPr>
                <w:p w14:paraId="73A93049" w14:textId="77777777" w:rsidR="00F24AE8" w:rsidRPr="007552A1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0"/>
                    </w:rPr>
                  </w:pPr>
                  <w:r w:rsidRPr="007552A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0"/>
                    </w:rPr>
                    <w:t>备注</w:t>
                  </w:r>
                </w:p>
              </w:tc>
            </w:tr>
            <w:tr w:rsidR="00085D54" w:rsidRPr="0017579F" w14:paraId="7A22F915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  <w:hideMark/>
                </w:tcPr>
                <w:p w14:paraId="08B02BBC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698A77A7" w14:textId="77777777" w:rsidR="00F24AE8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金属门窗拆除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001D2FE4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门扇拆除、搬运下楼、清理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  <w:hideMark/>
                </w:tcPr>
                <w:p w14:paraId="7AC2F8B8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扇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  <w:hideMark/>
                </w:tcPr>
                <w:p w14:paraId="24CCA235" w14:textId="77777777" w:rsidR="00F24AE8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256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59779AC0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5C78AD3C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1C9ACFCF" w14:textId="77777777" w:rsidR="00F24AE8" w:rsidRPr="007552A1" w:rsidRDefault="008C2F62" w:rsidP="008C2F62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  <w:t>含垃圾清理</w:t>
                  </w:r>
                </w:p>
              </w:tc>
            </w:tr>
            <w:tr w:rsidR="00085D54" w:rsidRPr="0017579F" w14:paraId="4E96B167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  <w:hideMark/>
                </w:tcPr>
                <w:p w14:paraId="2ABAA65F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</w:t>
                  </w: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558D5B35" w14:textId="77777777" w:rsidR="00F24AE8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成品钢质防盗门安装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2AF0F226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1、成品门扇规格：850*2000</w:t>
                  </w:r>
                </w:p>
                <w:p w14:paraId="788652E0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2、</w:t>
                  </w:r>
                  <w:proofErr w:type="gramStart"/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含普通</w:t>
                  </w:r>
                  <w:proofErr w:type="gramEnd"/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五金配件（电子锁另算）</w:t>
                  </w:r>
                </w:p>
                <w:p w14:paraId="5426489F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3、门制作、安装、运输及油漆</w:t>
                  </w:r>
                </w:p>
                <w:p w14:paraId="5BBCCF4E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4、门框保留，重新喷漆并更换密封条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  <w:hideMark/>
                </w:tcPr>
                <w:p w14:paraId="7569D17A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扇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  <w:hideMark/>
                </w:tcPr>
                <w:p w14:paraId="779635F8" w14:textId="77777777" w:rsidR="00F24AE8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256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58A166A6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42EBDC60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6D722231" w14:textId="77777777" w:rsidR="00F24AE8" w:rsidRPr="00085D54" w:rsidRDefault="007552A1" w:rsidP="007552A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kern w:val="0"/>
                      <w:szCs w:val="18"/>
                    </w:rPr>
                    <w:t>门的所有尺寸规格、等信息参照样板间（本公告信息与样板间不一致的地方，以样板间为准）</w:t>
                  </w:r>
                </w:p>
              </w:tc>
            </w:tr>
            <w:tr w:rsidR="00085D54" w:rsidRPr="0017579F" w14:paraId="6388AE90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0620A326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3</w:t>
                  </w: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2D1F9D68" w14:textId="77777777" w:rsidR="00FF4093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电子</w:t>
                  </w:r>
                </w:p>
                <w:p w14:paraId="30E665E4" w14:textId="77777777" w:rsidR="00F24AE8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刷卡锁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11DF9DC5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含安装、调试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4AB43C0C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把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7F707C03" w14:textId="77777777" w:rsidR="00F24AE8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256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19526F43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0A830DAC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60B03907" w14:textId="77777777" w:rsidR="00F24AE8" w:rsidRPr="00085D54" w:rsidRDefault="007552A1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kern w:val="0"/>
                      <w:szCs w:val="18"/>
                    </w:rPr>
                    <w:t>门锁的所有尺寸规格、功能等信息参照样板间（本公告信息与样板间不一致的地方，以样板间为准）</w:t>
                  </w:r>
                </w:p>
              </w:tc>
            </w:tr>
            <w:tr w:rsidR="00085D54" w:rsidRPr="0017579F" w14:paraId="4F37B49A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0D9DAF2B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7555CAD3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小    计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7753086B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4776F62B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39CEAEDB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4916DC3A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0D0B80A7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0D534982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310D8946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27185083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6AD57FE3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∑人工费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1B98208D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36258914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5908A585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3BC2D6AE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3CB29240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29A16E34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67DDCF36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6F5807BC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1F2DB82D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∑材料费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37FF5A02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5A2CD963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059CA2EE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65233084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120930AA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059CB524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6BBBA567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4363401B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519F1E74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∑机械费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60602F64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6506F4B4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56E69460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66D711CC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63D2A0AA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226A86A1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37E0EC13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18C5553C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6563992A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∑管理费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38F7CD34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158821C7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228499A0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540649CB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1049D335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7B383F4A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6BE8D82A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4ACD67D9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4515CC98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∑利  润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7056B81C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49E202A8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7E8CC3DD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7942F782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191E2ABE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355A7FE2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06A857A1" w14:textId="77777777" w:rsidTr="00085D54">
              <w:trPr>
                <w:trHeight w:val="330"/>
                <w:jc w:val="center"/>
              </w:trPr>
              <w:tc>
                <w:tcPr>
                  <w:tcW w:w="2429" w:type="dxa"/>
                  <w:gridSpan w:val="2"/>
                  <w:shd w:val="clear" w:color="000000" w:fill="FFFFFF"/>
                  <w:noWrap/>
                  <w:vAlign w:val="center"/>
                </w:tcPr>
                <w:p w14:paraId="5EB9C602" w14:textId="77777777" w:rsidR="00085D54" w:rsidRPr="00085D54" w:rsidRDefault="00085D54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包干合计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17EE1338" w14:textId="77777777" w:rsidR="00085D54" w:rsidRPr="00085D54" w:rsidRDefault="00085D54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236412AD" w14:textId="77777777" w:rsidR="00085D54" w:rsidRPr="00085D54" w:rsidRDefault="00085D54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512D4DB0" w14:textId="77777777" w:rsidR="00085D54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520A46C8" w14:textId="77777777" w:rsidR="00085D54" w:rsidRPr="00085D54" w:rsidRDefault="00085D54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  <w:hideMark/>
                </w:tcPr>
                <w:p w14:paraId="6F4A4B6F" w14:textId="77777777" w:rsidR="00085D54" w:rsidRPr="00085D54" w:rsidRDefault="00085D54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color w:val="0000FF"/>
                      <w:kern w:val="0"/>
                      <w:sz w:val="28"/>
                      <w:szCs w:val="18"/>
                    </w:rPr>
                    <w:t xml:space="preserve"> </w:t>
                  </w:r>
                </w:p>
              </w:tc>
              <w:tc>
                <w:tcPr>
                  <w:tcW w:w="1475" w:type="dxa"/>
                  <w:shd w:val="clear" w:color="000000" w:fill="FFFFFF"/>
                </w:tcPr>
                <w:p w14:paraId="103CC6EE" w14:textId="77777777" w:rsidR="00085D54" w:rsidRPr="0017579F" w:rsidRDefault="00085D54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</w:tr>
          </w:tbl>
          <w:p w14:paraId="033673B0" w14:textId="77777777" w:rsidR="00BA1CBC" w:rsidRDefault="00F24AE8" w:rsidP="00F24A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门板参考样式</w:t>
            </w:r>
            <w:r w:rsidR="002F5FBE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（以样板间为准）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：</w:t>
            </w:r>
          </w:p>
          <w:p w14:paraId="5B00E341" w14:textId="77777777" w:rsidR="00F11A60" w:rsidRDefault="00F24AE8" w:rsidP="00F11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noProof/>
                <w:kern w:val="0"/>
                <w:sz w:val="36"/>
                <w:szCs w:val="36"/>
              </w:rPr>
              <w:drawing>
                <wp:inline distT="0" distB="0" distL="0" distR="0" wp14:anchorId="24A69099" wp14:editId="25061301">
                  <wp:extent cx="5267488" cy="3763186"/>
                  <wp:effectExtent l="0" t="0" r="0" b="889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20220916_1610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655" cy="376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B16EC" w14:textId="77777777" w:rsidR="00F11A60" w:rsidRPr="00D02918" w:rsidRDefault="00F11A60" w:rsidP="00F11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 w14:paraId="4DD1BFE5" w14:textId="77777777" w:rsidR="009316B5" w:rsidRPr="00DC21B0" w:rsidRDefault="009316B5" w:rsidP="00DD520B">
      <w:pPr>
        <w:rPr>
          <w:sz w:val="28"/>
          <w:szCs w:val="28"/>
          <w:lang w:bidi="zh-CN"/>
        </w:rPr>
      </w:pPr>
    </w:p>
    <w:sectPr w:rsidR="009316B5" w:rsidRPr="00DC21B0" w:rsidSect="008C647E">
      <w:pgSz w:w="11906" w:h="16838"/>
      <w:pgMar w:top="1361" w:right="1077" w:bottom="1361" w:left="107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CE2A" w14:textId="77777777" w:rsidR="00681B61" w:rsidRDefault="00681B61" w:rsidP="009157C4">
      <w:r>
        <w:separator/>
      </w:r>
    </w:p>
  </w:endnote>
  <w:endnote w:type="continuationSeparator" w:id="0">
    <w:p w14:paraId="57E8921E" w14:textId="77777777" w:rsidR="00681B61" w:rsidRDefault="00681B61" w:rsidP="009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D419" w14:textId="77777777" w:rsidR="00681B61" w:rsidRDefault="00681B61" w:rsidP="009157C4">
      <w:r>
        <w:separator/>
      </w:r>
    </w:p>
  </w:footnote>
  <w:footnote w:type="continuationSeparator" w:id="0">
    <w:p w14:paraId="391342FB" w14:textId="77777777" w:rsidR="00681B61" w:rsidRDefault="00681B61" w:rsidP="0091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F64553"/>
    <w:multiLevelType w:val="singleLevel"/>
    <w:tmpl w:val="9FF6455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4236C82"/>
    <w:multiLevelType w:val="multilevel"/>
    <w:tmpl w:val="64236C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073509311">
    <w:abstractNumId w:val="0"/>
  </w:num>
  <w:num w:numId="2" w16cid:durableId="47110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C4"/>
    <w:rsid w:val="000053B1"/>
    <w:rsid w:val="000100A0"/>
    <w:rsid w:val="0002735F"/>
    <w:rsid w:val="00032828"/>
    <w:rsid w:val="00035785"/>
    <w:rsid w:val="00040CD7"/>
    <w:rsid w:val="00047294"/>
    <w:rsid w:val="00061D4E"/>
    <w:rsid w:val="00062D16"/>
    <w:rsid w:val="00064057"/>
    <w:rsid w:val="00065690"/>
    <w:rsid w:val="00074E60"/>
    <w:rsid w:val="00085D54"/>
    <w:rsid w:val="00087CA5"/>
    <w:rsid w:val="00096C74"/>
    <w:rsid w:val="00097290"/>
    <w:rsid w:val="0009759A"/>
    <w:rsid w:val="000A0304"/>
    <w:rsid w:val="000A27D1"/>
    <w:rsid w:val="000A6B1D"/>
    <w:rsid w:val="000A7E9F"/>
    <w:rsid w:val="000C08A2"/>
    <w:rsid w:val="000C1413"/>
    <w:rsid w:val="000C54FB"/>
    <w:rsid w:val="000D00A0"/>
    <w:rsid w:val="000D5F31"/>
    <w:rsid w:val="000D7D70"/>
    <w:rsid w:val="000E0A17"/>
    <w:rsid w:val="000E2C22"/>
    <w:rsid w:val="000E2DA4"/>
    <w:rsid w:val="000E37A8"/>
    <w:rsid w:val="000F219A"/>
    <w:rsid w:val="000F5236"/>
    <w:rsid w:val="00100771"/>
    <w:rsid w:val="00103081"/>
    <w:rsid w:val="00103317"/>
    <w:rsid w:val="0011238C"/>
    <w:rsid w:val="001216E9"/>
    <w:rsid w:val="001223EC"/>
    <w:rsid w:val="00136EF6"/>
    <w:rsid w:val="00141C67"/>
    <w:rsid w:val="0014546B"/>
    <w:rsid w:val="00160C20"/>
    <w:rsid w:val="00160D22"/>
    <w:rsid w:val="0016330D"/>
    <w:rsid w:val="001644F7"/>
    <w:rsid w:val="00167058"/>
    <w:rsid w:val="00176154"/>
    <w:rsid w:val="00180ECE"/>
    <w:rsid w:val="00182739"/>
    <w:rsid w:val="00186456"/>
    <w:rsid w:val="00187CD1"/>
    <w:rsid w:val="001A2421"/>
    <w:rsid w:val="001A7021"/>
    <w:rsid w:val="001B4DD3"/>
    <w:rsid w:val="001B5787"/>
    <w:rsid w:val="001B70C8"/>
    <w:rsid w:val="001C1F93"/>
    <w:rsid w:val="001D0F39"/>
    <w:rsid w:val="001D659A"/>
    <w:rsid w:val="001E0C3A"/>
    <w:rsid w:val="001F494F"/>
    <w:rsid w:val="001F74E8"/>
    <w:rsid w:val="00200EC6"/>
    <w:rsid w:val="00201A4C"/>
    <w:rsid w:val="002062B8"/>
    <w:rsid w:val="002063CE"/>
    <w:rsid w:val="0021749B"/>
    <w:rsid w:val="00217C82"/>
    <w:rsid w:val="00230255"/>
    <w:rsid w:val="00232970"/>
    <w:rsid w:val="00250E95"/>
    <w:rsid w:val="002515FF"/>
    <w:rsid w:val="00256032"/>
    <w:rsid w:val="0027584A"/>
    <w:rsid w:val="00280C5D"/>
    <w:rsid w:val="00281A65"/>
    <w:rsid w:val="0028498E"/>
    <w:rsid w:val="00293102"/>
    <w:rsid w:val="002A0190"/>
    <w:rsid w:val="002A6BDC"/>
    <w:rsid w:val="002B0111"/>
    <w:rsid w:val="002B54F8"/>
    <w:rsid w:val="002B718B"/>
    <w:rsid w:val="002C352C"/>
    <w:rsid w:val="002C4134"/>
    <w:rsid w:val="002C73E3"/>
    <w:rsid w:val="002D4E9B"/>
    <w:rsid w:val="002E19D9"/>
    <w:rsid w:val="002E28AF"/>
    <w:rsid w:val="002E5EA1"/>
    <w:rsid w:val="002F4CCC"/>
    <w:rsid w:val="002F5FBE"/>
    <w:rsid w:val="002F789A"/>
    <w:rsid w:val="0030240A"/>
    <w:rsid w:val="00302D97"/>
    <w:rsid w:val="00310C6E"/>
    <w:rsid w:val="003150C6"/>
    <w:rsid w:val="003153B2"/>
    <w:rsid w:val="003364DE"/>
    <w:rsid w:val="00350DCB"/>
    <w:rsid w:val="00370B09"/>
    <w:rsid w:val="003801AB"/>
    <w:rsid w:val="00391222"/>
    <w:rsid w:val="00392054"/>
    <w:rsid w:val="00394E7F"/>
    <w:rsid w:val="00395D16"/>
    <w:rsid w:val="003A14CA"/>
    <w:rsid w:val="003A2E32"/>
    <w:rsid w:val="003A5998"/>
    <w:rsid w:val="003B0657"/>
    <w:rsid w:val="003B42EE"/>
    <w:rsid w:val="003C4CE7"/>
    <w:rsid w:val="003D15D4"/>
    <w:rsid w:val="003D2764"/>
    <w:rsid w:val="003D472C"/>
    <w:rsid w:val="003D7012"/>
    <w:rsid w:val="003D7C2C"/>
    <w:rsid w:val="003E0454"/>
    <w:rsid w:val="003E17FC"/>
    <w:rsid w:val="003E1952"/>
    <w:rsid w:val="003E407D"/>
    <w:rsid w:val="003E59F4"/>
    <w:rsid w:val="003E6C5F"/>
    <w:rsid w:val="003F5B49"/>
    <w:rsid w:val="00400AAD"/>
    <w:rsid w:val="00400BFA"/>
    <w:rsid w:val="00401253"/>
    <w:rsid w:val="0040477F"/>
    <w:rsid w:val="00405F75"/>
    <w:rsid w:val="00407571"/>
    <w:rsid w:val="00411677"/>
    <w:rsid w:val="00412375"/>
    <w:rsid w:val="00413EC3"/>
    <w:rsid w:val="00423422"/>
    <w:rsid w:val="00424322"/>
    <w:rsid w:val="00425894"/>
    <w:rsid w:val="004343E0"/>
    <w:rsid w:val="00434438"/>
    <w:rsid w:val="00436EB2"/>
    <w:rsid w:val="004403A5"/>
    <w:rsid w:val="00440BD1"/>
    <w:rsid w:val="00441874"/>
    <w:rsid w:val="00441C28"/>
    <w:rsid w:val="0045025F"/>
    <w:rsid w:val="00450463"/>
    <w:rsid w:val="00457CA9"/>
    <w:rsid w:val="0046079D"/>
    <w:rsid w:val="004623BF"/>
    <w:rsid w:val="00474881"/>
    <w:rsid w:val="00484604"/>
    <w:rsid w:val="00493033"/>
    <w:rsid w:val="00493999"/>
    <w:rsid w:val="004A21C9"/>
    <w:rsid w:val="004A35AE"/>
    <w:rsid w:val="004A5312"/>
    <w:rsid w:val="004A716E"/>
    <w:rsid w:val="004B560F"/>
    <w:rsid w:val="004B6A77"/>
    <w:rsid w:val="004C59E7"/>
    <w:rsid w:val="004C7B49"/>
    <w:rsid w:val="004D4450"/>
    <w:rsid w:val="004D4B9C"/>
    <w:rsid w:val="004E5877"/>
    <w:rsid w:val="004E69FB"/>
    <w:rsid w:val="004F2BE9"/>
    <w:rsid w:val="004F3C94"/>
    <w:rsid w:val="004F5193"/>
    <w:rsid w:val="00505406"/>
    <w:rsid w:val="0051466D"/>
    <w:rsid w:val="00515C34"/>
    <w:rsid w:val="00517F90"/>
    <w:rsid w:val="0052747D"/>
    <w:rsid w:val="0053344A"/>
    <w:rsid w:val="00533D4B"/>
    <w:rsid w:val="00537223"/>
    <w:rsid w:val="005517E4"/>
    <w:rsid w:val="00551FF1"/>
    <w:rsid w:val="0055258F"/>
    <w:rsid w:val="005535AD"/>
    <w:rsid w:val="00554F0E"/>
    <w:rsid w:val="0055527B"/>
    <w:rsid w:val="005601B8"/>
    <w:rsid w:val="005620F5"/>
    <w:rsid w:val="0056247E"/>
    <w:rsid w:val="0056582D"/>
    <w:rsid w:val="00567361"/>
    <w:rsid w:val="0057028E"/>
    <w:rsid w:val="00570B31"/>
    <w:rsid w:val="00572007"/>
    <w:rsid w:val="00582214"/>
    <w:rsid w:val="0058338E"/>
    <w:rsid w:val="005939BB"/>
    <w:rsid w:val="005A0BE3"/>
    <w:rsid w:val="005A4A91"/>
    <w:rsid w:val="005A4BD3"/>
    <w:rsid w:val="005B1E33"/>
    <w:rsid w:val="005B3595"/>
    <w:rsid w:val="005B3E14"/>
    <w:rsid w:val="005B5219"/>
    <w:rsid w:val="005C0627"/>
    <w:rsid w:val="005C19B8"/>
    <w:rsid w:val="005D4410"/>
    <w:rsid w:val="005D5961"/>
    <w:rsid w:val="005E2EC3"/>
    <w:rsid w:val="005F144F"/>
    <w:rsid w:val="005F2ECA"/>
    <w:rsid w:val="005F44C0"/>
    <w:rsid w:val="005F4895"/>
    <w:rsid w:val="005F5594"/>
    <w:rsid w:val="006079DC"/>
    <w:rsid w:val="00610040"/>
    <w:rsid w:val="00611274"/>
    <w:rsid w:val="00614D42"/>
    <w:rsid w:val="006222C9"/>
    <w:rsid w:val="006238DF"/>
    <w:rsid w:val="006245CA"/>
    <w:rsid w:val="006349F5"/>
    <w:rsid w:val="00636DEE"/>
    <w:rsid w:val="006450D7"/>
    <w:rsid w:val="00646217"/>
    <w:rsid w:val="0065253D"/>
    <w:rsid w:val="006527E7"/>
    <w:rsid w:val="006537A5"/>
    <w:rsid w:val="00655674"/>
    <w:rsid w:val="00660257"/>
    <w:rsid w:val="00667569"/>
    <w:rsid w:val="006704E7"/>
    <w:rsid w:val="006764D0"/>
    <w:rsid w:val="00680963"/>
    <w:rsid w:val="00681643"/>
    <w:rsid w:val="00681B61"/>
    <w:rsid w:val="00684A5F"/>
    <w:rsid w:val="00690A9E"/>
    <w:rsid w:val="006953F1"/>
    <w:rsid w:val="006A45AC"/>
    <w:rsid w:val="006A5440"/>
    <w:rsid w:val="006B3B18"/>
    <w:rsid w:val="006C226B"/>
    <w:rsid w:val="006C4167"/>
    <w:rsid w:val="006D2749"/>
    <w:rsid w:val="006E306C"/>
    <w:rsid w:val="0071048B"/>
    <w:rsid w:val="00711C5D"/>
    <w:rsid w:val="00735F63"/>
    <w:rsid w:val="007378B0"/>
    <w:rsid w:val="007400C8"/>
    <w:rsid w:val="00740D11"/>
    <w:rsid w:val="007437E3"/>
    <w:rsid w:val="007451D5"/>
    <w:rsid w:val="007453FF"/>
    <w:rsid w:val="0075437B"/>
    <w:rsid w:val="007552A1"/>
    <w:rsid w:val="007553AE"/>
    <w:rsid w:val="00755645"/>
    <w:rsid w:val="00760F0D"/>
    <w:rsid w:val="00773874"/>
    <w:rsid w:val="0077778F"/>
    <w:rsid w:val="00784A65"/>
    <w:rsid w:val="007875EE"/>
    <w:rsid w:val="00787748"/>
    <w:rsid w:val="00790A45"/>
    <w:rsid w:val="007B7F47"/>
    <w:rsid w:val="007C2F15"/>
    <w:rsid w:val="007D3B15"/>
    <w:rsid w:val="007D73F2"/>
    <w:rsid w:val="007E06C0"/>
    <w:rsid w:val="007E0F5B"/>
    <w:rsid w:val="007E5189"/>
    <w:rsid w:val="007E7A1E"/>
    <w:rsid w:val="007F19D9"/>
    <w:rsid w:val="007F2BCA"/>
    <w:rsid w:val="007F723E"/>
    <w:rsid w:val="007F7E2A"/>
    <w:rsid w:val="00801319"/>
    <w:rsid w:val="008022FB"/>
    <w:rsid w:val="00804694"/>
    <w:rsid w:val="008068B2"/>
    <w:rsid w:val="00814180"/>
    <w:rsid w:val="0082159E"/>
    <w:rsid w:val="008217FB"/>
    <w:rsid w:val="0082205C"/>
    <w:rsid w:val="00843079"/>
    <w:rsid w:val="008452C0"/>
    <w:rsid w:val="00845CED"/>
    <w:rsid w:val="00850AE3"/>
    <w:rsid w:val="00854534"/>
    <w:rsid w:val="00856BB5"/>
    <w:rsid w:val="00864A15"/>
    <w:rsid w:val="00866241"/>
    <w:rsid w:val="008736B7"/>
    <w:rsid w:val="00876027"/>
    <w:rsid w:val="008813B4"/>
    <w:rsid w:val="00881C60"/>
    <w:rsid w:val="008909D0"/>
    <w:rsid w:val="00890D8E"/>
    <w:rsid w:val="008A6086"/>
    <w:rsid w:val="008A78ED"/>
    <w:rsid w:val="008B00AA"/>
    <w:rsid w:val="008B3E63"/>
    <w:rsid w:val="008B4B79"/>
    <w:rsid w:val="008C2F62"/>
    <w:rsid w:val="008C647E"/>
    <w:rsid w:val="008C6C71"/>
    <w:rsid w:val="008C7458"/>
    <w:rsid w:val="008C7EE0"/>
    <w:rsid w:val="008D407E"/>
    <w:rsid w:val="008D73BD"/>
    <w:rsid w:val="008E1905"/>
    <w:rsid w:val="008E37A4"/>
    <w:rsid w:val="008E51F6"/>
    <w:rsid w:val="008F0B59"/>
    <w:rsid w:val="008F268A"/>
    <w:rsid w:val="009061FC"/>
    <w:rsid w:val="00910E99"/>
    <w:rsid w:val="009157C4"/>
    <w:rsid w:val="00916907"/>
    <w:rsid w:val="00916D6F"/>
    <w:rsid w:val="00924794"/>
    <w:rsid w:val="00930296"/>
    <w:rsid w:val="009311F0"/>
    <w:rsid w:val="009316B5"/>
    <w:rsid w:val="00935530"/>
    <w:rsid w:val="009437D9"/>
    <w:rsid w:val="0095286D"/>
    <w:rsid w:val="00957794"/>
    <w:rsid w:val="0096040C"/>
    <w:rsid w:val="009629D9"/>
    <w:rsid w:val="009634EE"/>
    <w:rsid w:val="00963BA3"/>
    <w:rsid w:val="00964894"/>
    <w:rsid w:val="0096761F"/>
    <w:rsid w:val="0098400A"/>
    <w:rsid w:val="0098406D"/>
    <w:rsid w:val="00984C21"/>
    <w:rsid w:val="00987746"/>
    <w:rsid w:val="009A4D67"/>
    <w:rsid w:val="009B6805"/>
    <w:rsid w:val="009C2632"/>
    <w:rsid w:val="009C7111"/>
    <w:rsid w:val="009D050F"/>
    <w:rsid w:val="009D07F8"/>
    <w:rsid w:val="009D1718"/>
    <w:rsid w:val="009D1FB3"/>
    <w:rsid w:val="009E3B6C"/>
    <w:rsid w:val="009F17F0"/>
    <w:rsid w:val="009F2482"/>
    <w:rsid w:val="009F3E72"/>
    <w:rsid w:val="009F4351"/>
    <w:rsid w:val="00A05232"/>
    <w:rsid w:val="00A06933"/>
    <w:rsid w:val="00A15812"/>
    <w:rsid w:val="00A220D3"/>
    <w:rsid w:val="00A23524"/>
    <w:rsid w:val="00A2506D"/>
    <w:rsid w:val="00A2729B"/>
    <w:rsid w:val="00A32FDA"/>
    <w:rsid w:val="00A33087"/>
    <w:rsid w:val="00A51BAA"/>
    <w:rsid w:val="00A56606"/>
    <w:rsid w:val="00A8000E"/>
    <w:rsid w:val="00A87523"/>
    <w:rsid w:val="00A93F89"/>
    <w:rsid w:val="00A94533"/>
    <w:rsid w:val="00AA624E"/>
    <w:rsid w:val="00AB4D2F"/>
    <w:rsid w:val="00AB585D"/>
    <w:rsid w:val="00AC1D94"/>
    <w:rsid w:val="00AC2B73"/>
    <w:rsid w:val="00AC520B"/>
    <w:rsid w:val="00AC7363"/>
    <w:rsid w:val="00AD06DA"/>
    <w:rsid w:val="00AD0B79"/>
    <w:rsid w:val="00AD68E9"/>
    <w:rsid w:val="00AE1C40"/>
    <w:rsid w:val="00AF0757"/>
    <w:rsid w:val="00AF16E1"/>
    <w:rsid w:val="00AF2551"/>
    <w:rsid w:val="00AF7F2C"/>
    <w:rsid w:val="00AF7FAE"/>
    <w:rsid w:val="00B04B13"/>
    <w:rsid w:val="00B13C24"/>
    <w:rsid w:val="00B15DB4"/>
    <w:rsid w:val="00B22A36"/>
    <w:rsid w:val="00B24E6D"/>
    <w:rsid w:val="00B25015"/>
    <w:rsid w:val="00B42B29"/>
    <w:rsid w:val="00B435A6"/>
    <w:rsid w:val="00B51A11"/>
    <w:rsid w:val="00B57088"/>
    <w:rsid w:val="00B66429"/>
    <w:rsid w:val="00B66A5A"/>
    <w:rsid w:val="00B7056C"/>
    <w:rsid w:val="00B7684C"/>
    <w:rsid w:val="00BA11C0"/>
    <w:rsid w:val="00BA1CBC"/>
    <w:rsid w:val="00BA5831"/>
    <w:rsid w:val="00BA5C1D"/>
    <w:rsid w:val="00BB2FE2"/>
    <w:rsid w:val="00BB4841"/>
    <w:rsid w:val="00BB5C28"/>
    <w:rsid w:val="00BC160E"/>
    <w:rsid w:val="00BC64F0"/>
    <w:rsid w:val="00BC7A9D"/>
    <w:rsid w:val="00BE019D"/>
    <w:rsid w:val="00BE03A6"/>
    <w:rsid w:val="00BE47B2"/>
    <w:rsid w:val="00BE5534"/>
    <w:rsid w:val="00BF1778"/>
    <w:rsid w:val="00BF3C2F"/>
    <w:rsid w:val="00BF4D92"/>
    <w:rsid w:val="00C035D0"/>
    <w:rsid w:val="00C07E70"/>
    <w:rsid w:val="00C1051D"/>
    <w:rsid w:val="00C11380"/>
    <w:rsid w:val="00C131D9"/>
    <w:rsid w:val="00C15236"/>
    <w:rsid w:val="00C2684A"/>
    <w:rsid w:val="00C30B6A"/>
    <w:rsid w:val="00C352DF"/>
    <w:rsid w:val="00C50080"/>
    <w:rsid w:val="00C54AAF"/>
    <w:rsid w:val="00C57C7C"/>
    <w:rsid w:val="00C63A5B"/>
    <w:rsid w:val="00C738F7"/>
    <w:rsid w:val="00C7450A"/>
    <w:rsid w:val="00C775AC"/>
    <w:rsid w:val="00C80665"/>
    <w:rsid w:val="00C84195"/>
    <w:rsid w:val="00C92883"/>
    <w:rsid w:val="00C946E3"/>
    <w:rsid w:val="00C96625"/>
    <w:rsid w:val="00CA2A0A"/>
    <w:rsid w:val="00CB06E2"/>
    <w:rsid w:val="00CB359F"/>
    <w:rsid w:val="00CB4783"/>
    <w:rsid w:val="00CC38BD"/>
    <w:rsid w:val="00CD0779"/>
    <w:rsid w:val="00CE6EBC"/>
    <w:rsid w:val="00CE7F25"/>
    <w:rsid w:val="00D004DE"/>
    <w:rsid w:val="00D02918"/>
    <w:rsid w:val="00D03DAF"/>
    <w:rsid w:val="00D07660"/>
    <w:rsid w:val="00D11CFC"/>
    <w:rsid w:val="00D11E77"/>
    <w:rsid w:val="00D12B7B"/>
    <w:rsid w:val="00D32A2C"/>
    <w:rsid w:val="00D4700E"/>
    <w:rsid w:val="00D47050"/>
    <w:rsid w:val="00D473C9"/>
    <w:rsid w:val="00D51132"/>
    <w:rsid w:val="00D54C87"/>
    <w:rsid w:val="00D56125"/>
    <w:rsid w:val="00D573FB"/>
    <w:rsid w:val="00D57CC2"/>
    <w:rsid w:val="00D647D8"/>
    <w:rsid w:val="00D66146"/>
    <w:rsid w:val="00D664EE"/>
    <w:rsid w:val="00D67713"/>
    <w:rsid w:val="00D73B60"/>
    <w:rsid w:val="00DA1E78"/>
    <w:rsid w:val="00DA30C1"/>
    <w:rsid w:val="00DB0F21"/>
    <w:rsid w:val="00DB1B97"/>
    <w:rsid w:val="00DB1E84"/>
    <w:rsid w:val="00DB557D"/>
    <w:rsid w:val="00DB56DA"/>
    <w:rsid w:val="00DB595D"/>
    <w:rsid w:val="00DB660C"/>
    <w:rsid w:val="00DC21B0"/>
    <w:rsid w:val="00DC5B6D"/>
    <w:rsid w:val="00DC6A40"/>
    <w:rsid w:val="00DD0166"/>
    <w:rsid w:val="00DD520B"/>
    <w:rsid w:val="00DD717F"/>
    <w:rsid w:val="00DD7443"/>
    <w:rsid w:val="00DE0E0C"/>
    <w:rsid w:val="00DE163A"/>
    <w:rsid w:val="00DE7222"/>
    <w:rsid w:val="00DF0A3E"/>
    <w:rsid w:val="00DF1686"/>
    <w:rsid w:val="00DF413F"/>
    <w:rsid w:val="00DF4836"/>
    <w:rsid w:val="00DF487C"/>
    <w:rsid w:val="00E12675"/>
    <w:rsid w:val="00E15758"/>
    <w:rsid w:val="00E27784"/>
    <w:rsid w:val="00E30A14"/>
    <w:rsid w:val="00E34521"/>
    <w:rsid w:val="00E43AE6"/>
    <w:rsid w:val="00E4524C"/>
    <w:rsid w:val="00E525BB"/>
    <w:rsid w:val="00E56293"/>
    <w:rsid w:val="00E60433"/>
    <w:rsid w:val="00E60A41"/>
    <w:rsid w:val="00E637CA"/>
    <w:rsid w:val="00E66CE1"/>
    <w:rsid w:val="00E74B9F"/>
    <w:rsid w:val="00E87BA3"/>
    <w:rsid w:val="00E913DA"/>
    <w:rsid w:val="00E93646"/>
    <w:rsid w:val="00E96902"/>
    <w:rsid w:val="00EA3A65"/>
    <w:rsid w:val="00EB2AF8"/>
    <w:rsid w:val="00EC02AE"/>
    <w:rsid w:val="00EC3A1E"/>
    <w:rsid w:val="00ED331A"/>
    <w:rsid w:val="00ED4A7D"/>
    <w:rsid w:val="00ED7329"/>
    <w:rsid w:val="00EE1163"/>
    <w:rsid w:val="00EE2BD0"/>
    <w:rsid w:val="00EF4E7E"/>
    <w:rsid w:val="00F06F20"/>
    <w:rsid w:val="00F07C08"/>
    <w:rsid w:val="00F11A60"/>
    <w:rsid w:val="00F12530"/>
    <w:rsid w:val="00F13073"/>
    <w:rsid w:val="00F16249"/>
    <w:rsid w:val="00F16DE0"/>
    <w:rsid w:val="00F21604"/>
    <w:rsid w:val="00F24AE8"/>
    <w:rsid w:val="00F26C45"/>
    <w:rsid w:val="00F34D69"/>
    <w:rsid w:val="00F50385"/>
    <w:rsid w:val="00F55F5F"/>
    <w:rsid w:val="00F62C8A"/>
    <w:rsid w:val="00F65686"/>
    <w:rsid w:val="00F93988"/>
    <w:rsid w:val="00F97CCE"/>
    <w:rsid w:val="00FA037C"/>
    <w:rsid w:val="00FA67F5"/>
    <w:rsid w:val="00FA6C7F"/>
    <w:rsid w:val="00FA7D4E"/>
    <w:rsid w:val="00FB7A9A"/>
    <w:rsid w:val="00FC47FE"/>
    <w:rsid w:val="00FD46E4"/>
    <w:rsid w:val="00FE3792"/>
    <w:rsid w:val="00FE38A5"/>
    <w:rsid w:val="00FE6BB0"/>
    <w:rsid w:val="00FF043E"/>
    <w:rsid w:val="00FF4093"/>
    <w:rsid w:val="00FF4FD0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8692E"/>
  <w15:docId w15:val="{2AEED755-FA2E-4E4D-9CDB-2AAEF60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7C4"/>
    <w:rPr>
      <w:sz w:val="18"/>
      <w:szCs w:val="18"/>
    </w:rPr>
  </w:style>
  <w:style w:type="paragraph" w:styleId="a7">
    <w:name w:val="No Spacing"/>
    <w:uiPriority w:val="1"/>
    <w:qFormat/>
    <w:rsid w:val="00915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57C4"/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57C4"/>
    <w:rPr>
      <w:sz w:val="18"/>
      <w:szCs w:val="18"/>
    </w:rPr>
  </w:style>
  <w:style w:type="table" w:styleId="aa">
    <w:name w:val="Table Grid"/>
    <w:basedOn w:val="a1"/>
    <w:rsid w:val="00CB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正文文本 字符"/>
    <w:link w:val="ac"/>
    <w:qFormat/>
    <w:rsid w:val="00984C21"/>
    <w:rPr>
      <w:rFonts w:ascii="仿宋" w:eastAsia="宋体" w:hAnsi="仿宋" w:cs="仿宋"/>
      <w:szCs w:val="28"/>
      <w:lang w:val="zh-CN" w:bidi="zh-CN"/>
    </w:rPr>
  </w:style>
  <w:style w:type="paragraph" w:styleId="ad">
    <w:name w:val="Plain Text"/>
    <w:basedOn w:val="a"/>
    <w:next w:val="a"/>
    <w:link w:val="ae"/>
    <w:qFormat/>
    <w:rsid w:val="00984C21"/>
    <w:rPr>
      <w:rFonts w:ascii="宋体" w:hAnsi="Courier New"/>
    </w:rPr>
  </w:style>
  <w:style w:type="character" w:customStyle="1" w:styleId="ae">
    <w:name w:val="纯文本 字符"/>
    <w:basedOn w:val="a0"/>
    <w:link w:val="ad"/>
    <w:qFormat/>
    <w:rsid w:val="00984C21"/>
    <w:rPr>
      <w:rFonts w:ascii="宋体" w:eastAsia="宋体" w:hAnsi="Courier New" w:cs="Times New Roman"/>
      <w:szCs w:val="24"/>
    </w:rPr>
  </w:style>
  <w:style w:type="paragraph" w:styleId="ac">
    <w:name w:val="Body Text"/>
    <w:basedOn w:val="a"/>
    <w:next w:val="a"/>
    <w:link w:val="ab"/>
    <w:qFormat/>
    <w:rsid w:val="00984C21"/>
    <w:rPr>
      <w:rFonts w:ascii="仿宋" w:hAnsi="仿宋" w:cs="仿宋"/>
      <w:szCs w:val="28"/>
      <w:lang w:val="zh-CN" w:bidi="zh-CN"/>
    </w:rPr>
  </w:style>
  <w:style w:type="character" w:customStyle="1" w:styleId="Char1">
    <w:name w:val="正文文本 Char1"/>
    <w:basedOn w:val="a0"/>
    <w:uiPriority w:val="99"/>
    <w:semiHidden/>
    <w:rsid w:val="00984C21"/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a"/>
    <w:rsid w:val="009316B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C38BD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rsid w:val="00CC38BD"/>
    <w:rPr>
      <w:rFonts w:ascii="Times New Roman" w:eastAsia="宋体" w:hAnsi="Times New Roman" w:cs="Times New Roman"/>
      <w:szCs w:val="24"/>
    </w:rPr>
  </w:style>
  <w:style w:type="paragraph" w:customStyle="1" w:styleId="af1">
    <w:name w:val="封面标准文稿编辑信息"/>
    <w:qFormat/>
    <w:rsid w:val="00CC38BD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character" w:customStyle="1" w:styleId="font11">
    <w:name w:val="font1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176154"/>
    <w:rPr>
      <w:rFonts w:ascii="微软雅黑" w:eastAsia="微软雅黑" w:hAnsi="微软雅黑" w:cs="微软雅黑"/>
      <w:i w:val="0"/>
      <w:iCs w:val="0"/>
      <w:color w:val="000000"/>
      <w:sz w:val="20"/>
      <w:szCs w:val="20"/>
      <w:u w:val="none"/>
    </w:rPr>
  </w:style>
  <w:style w:type="character" w:styleId="af2">
    <w:name w:val="Hyperlink"/>
    <w:basedOn w:val="a0"/>
    <w:uiPriority w:val="99"/>
    <w:unhideWhenUsed/>
    <w:rsid w:val="00FA6C7F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704E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7881-2ED7-4E30-BA95-43A059DE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662</Words>
  <Characters>3780</Characters>
  <Application>Microsoft Office Word</Application>
  <DocSecurity>0</DocSecurity>
  <Lines>31</Lines>
  <Paragraphs>8</Paragraphs>
  <ScaleCrop>false</ScaleCrop>
  <Company>Sky123.Org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柳州市第二中学</dc:creator>
  <cp:lastModifiedBy>lzezq@outlook.com</cp:lastModifiedBy>
  <cp:revision>2</cp:revision>
  <cp:lastPrinted>2022-09-16T10:03:00Z</cp:lastPrinted>
  <dcterms:created xsi:type="dcterms:W3CDTF">2022-09-16T12:27:00Z</dcterms:created>
  <dcterms:modified xsi:type="dcterms:W3CDTF">2022-09-16T12:27:00Z</dcterms:modified>
</cp:coreProperties>
</file>